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4297" w14:textId="77777777" w:rsidR="004F2157" w:rsidRDefault="004F2157" w:rsidP="00804C85">
      <w:pPr>
        <w:spacing w:line="259" w:lineRule="auto"/>
        <w:jc w:val="center"/>
        <w:rPr>
          <w:b/>
        </w:rPr>
      </w:pPr>
    </w:p>
    <w:p w14:paraId="30AA4F12" w14:textId="77777777" w:rsidR="004F2157" w:rsidRPr="004F2157" w:rsidRDefault="004F2157" w:rsidP="004F2157">
      <w:pPr>
        <w:tabs>
          <w:tab w:val="left" w:pos="3215"/>
        </w:tabs>
        <w:jc w:val="both"/>
        <w:rPr>
          <w:rFonts w:ascii="Calibri" w:eastAsia="Calibri" w:hAnsi="Calibri"/>
          <w:b/>
          <w:color w:val="1F4E79"/>
          <w:sz w:val="28"/>
          <w:szCs w:val="28"/>
          <w:lang w:eastAsia="en-US"/>
        </w:rPr>
      </w:pPr>
      <w:r w:rsidRPr="004F2157">
        <w:rPr>
          <w:rFonts w:ascii="Calibri" w:eastAsia="Calibri" w:hAnsi="Calibri"/>
          <w:b/>
          <w:color w:val="1F4E79"/>
          <w:sz w:val="28"/>
          <w:szCs w:val="28"/>
          <w:lang w:eastAsia="en-US"/>
        </w:rPr>
        <w:t>Centrálny koordinačný orgán</w:t>
      </w:r>
    </w:p>
    <w:p w14:paraId="10A82C80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EBFDE81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1C7B096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4CE4D66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97C12E8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7EE0162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0B7E1CC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95E16BD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99B4361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4749750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7DD9EF2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F2157">
        <w:rPr>
          <w:rFonts w:ascii="Calibri" w:eastAsia="Calibri" w:hAnsi="Calibri"/>
          <w:b/>
          <w:bCs/>
          <w:smallCaps/>
          <w:noProof/>
          <w:color w:val="1F4E79"/>
          <w:spacing w:val="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F9E518" wp14:editId="4FD697B8">
                <wp:simplePos x="0" y="0"/>
                <wp:positionH relativeFrom="column">
                  <wp:posOffset>-886460</wp:posOffset>
                </wp:positionH>
                <wp:positionV relativeFrom="paragraph">
                  <wp:posOffset>306070</wp:posOffset>
                </wp:positionV>
                <wp:extent cx="4355465" cy="0"/>
                <wp:effectExtent l="19050" t="19050" r="6985" b="19050"/>
                <wp:wrapNone/>
                <wp:docPr id="4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C65983" id="Přímá spojnice 5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8pt,24.1pt" to="273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" strokecolor="#d9d9d9" strokeweight="2.25pt">
                <v:stroke joinstyle="miter"/>
              </v:line>
            </w:pict>
          </mc:Fallback>
        </mc:AlternateContent>
      </w:r>
      <w:r w:rsidRPr="004F2157">
        <w:rPr>
          <w:rFonts w:ascii="Calibri" w:eastAsia="Calibri" w:hAnsi="Calibri" w:cs="Calibri"/>
          <w:b/>
          <w:bCs/>
          <w:smallCaps/>
          <w:color w:val="1F4E79"/>
          <w:spacing w:val="5"/>
          <w:sz w:val="40"/>
          <w:szCs w:val="40"/>
          <w:lang w:eastAsia="en-US"/>
        </w:rPr>
        <w:t>VZOR</w:t>
      </w:r>
      <w:r w:rsidRPr="004F2157">
        <w:rPr>
          <w:rFonts w:ascii="Calibri" w:eastAsia="Calibri" w:hAnsi="Calibri"/>
          <w:b/>
          <w:bCs/>
          <w:smallCaps/>
          <w:noProof/>
          <w:color w:val="1F4E79"/>
          <w:spacing w:val="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74B0D" wp14:editId="3F57306D">
                <wp:simplePos x="0" y="0"/>
                <wp:positionH relativeFrom="column">
                  <wp:posOffset>-886460</wp:posOffset>
                </wp:positionH>
                <wp:positionV relativeFrom="paragraph">
                  <wp:posOffset>306070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E62022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8pt,24.1pt" to="273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" strokecolor="#d9d9d9" strokeweight="2.25pt">
                <v:stroke joinstyle="miter"/>
              </v:line>
            </w:pict>
          </mc:Fallback>
        </mc:AlternateContent>
      </w:r>
      <w:r w:rsidRPr="004F215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F2157">
        <w:rPr>
          <w:rFonts w:ascii="Calibri" w:eastAsia="Calibri" w:hAnsi="Calibri" w:cs="Calibri"/>
          <w:b/>
          <w:bCs/>
          <w:smallCaps/>
          <w:color w:val="1F4E79"/>
          <w:spacing w:val="5"/>
          <w:sz w:val="40"/>
          <w:szCs w:val="40"/>
          <w:lang w:eastAsia="en-US"/>
        </w:rPr>
        <w:t>ZMLUVY O POSKYTNUTÍ NENÁVRATNÉHO FINANČNÉHO PRÍSPEVKU</w:t>
      </w:r>
    </w:p>
    <w:p w14:paraId="1C277D50" w14:textId="77777777" w:rsidR="004F2157" w:rsidRPr="004F2157" w:rsidRDefault="004F2157" w:rsidP="004F2157">
      <w:pPr>
        <w:keepNext/>
        <w:keepLines/>
        <w:spacing w:before="240"/>
        <w:jc w:val="both"/>
        <w:rPr>
          <w:rFonts w:ascii="Calibri" w:hAnsi="Calibri" w:cs="Calibri"/>
          <w:color w:val="1F4E79"/>
          <w:sz w:val="32"/>
          <w:szCs w:val="32"/>
        </w:rPr>
      </w:pPr>
      <w:r w:rsidRPr="004F2157">
        <w:rPr>
          <w:rFonts w:ascii="Calibri" w:hAnsi="Calibri" w:cs="Calibri"/>
          <w:b/>
          <w:color w:val="1F4E79"/>
          <w:sz w:val="32"/>
          <w:szCs w:val="32"/>
        </w:rPr>
        <w:t>Programové obdobie 2021 – 2027</w:t>
      </w:r>
    </w:p>
    <w:p w14:paraId="31FF1FE9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377E9D0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1F4E79"/>
          <w:sz w:val="28"/>
          <w:szCs w:val="28"/>
          <w:lang w:eastAsia="en-US"/>
        </w:rPr>
      </w:pPr>
      <w:r w:rsidRPr="004F2157">
        <w:rPr>
          <w:rFonts w:ascii="Calibri" w:eastAsia="Calibri" w:hAnsi="Calibri"/>
          <w:b/>
          <w:color w:val="1F4E79"/>
          <w:sz w:val="28"/>
          <w:szCs w:val="28"/>
          <w:lang w:eastAsia="en-US"/>
        </w:rPr>
        <w:t>Verzia: 1</w:t>
      </w:r>
    </w:p>
    <w:p w14:paraId="4A51A4EE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1F4E79"/>
          <w:sz w:val="28"/>
          <w:szCs w:val="28"/>
          <w:lang w:eastAsia="en-US"/>
        </w:rPr>
      </w:pPr>
      <w:r w:rsidRPr="004F2157">
        <w:rPr>
          <w:rFonts w:ascii="Calibri" w:eastAsia="Calibri" w:hAnsi="Calibri"/>
          <w:b/>
          <w:color w:val="1F4E79"/>
          <w:sz w:val="28"/>
          <w:szCs w:val="28"/>
          <w:lang w:eastAsia="en-US"/>
        </w:rPr>
        <w:t>Dátum vydania: 22. 12. 2022</w:t>
      </w:r>
    </w:p>
    <w:p w14:paraId="39312C88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p w14:paraId="2E8630BA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p w14:paraId="6D0828CF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p w14:paraId="6D1273D9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p w14:paraId="77F34656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p w14:paraId="4ADE50D8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b/>
          <w:color w:val="FF9900"/>
          <w:sz w:val="20"/>
          <w:szCs w:val="28"/>
          <w:lang w:eastAsia="en-US"/>
        </w:rPr>
      </w:pP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2"/>
        <w:gridCol w:w="430"/>
        <w:gridCol w:w="3817"/>
      </w:tblGrid>
      <w:tr w:rsidR="004F2157" w:rsidRPr="004F2157" w14:paraId="181F4006" w14:textId="77777777" w:rsidTr="006A12E0">
        <w:tc>
          <w:tcPr>
            <w:tcW w:w="4253" w:type="dxa"/>
          </w:tcPr>
          <w:p w14:paraId="4DD05532" w14:textId="77777777" w:rsidR="004F2157" w:rsidRPr="004F2157" w:rsidRDefault="004F2157" w:rsidP="004F2157">
            <w:pPr>
              <w:spacing w:after="120"/>
              <w:ind w:left="-113"/>
              <w:jc w:val="both"/>
              <w:rPr>
                <w:b/>
                <w:color w:val="FF9900"/>
                <w:sz w:val="20"/>
                <w:szCs w:val="20"/>
              </w:rPr>
            </w:pPr>
            <w:r w:rsidRPr="004F2157">
              <w:rPr>
                <w:b/>
                <w:color w:val="1F4E79"/>
                <w:sz w:val="20"/>
                <w:szCs w:val="20"/>
              </w:rPr>
              <w:t>Schválil:</w:t>
            </w:r>
          </w:p>
        </w:tc>
        <w:tc>
          <w:tcPr>
            <w:tcW w:w="562" w:type="dxa"/>
          </w:tcPr>
          <w:p w14:paraId="4C613A20" w14:textId="77777777" w:rsidR="004F2157" w:rsidRPr="004F2157" w:rsidRDefault="004F2157" w:rsidP="004F2157">
            <w:pPr>
              <w:spacing w:after="120"/>
              <w:jc w:val="both"/>
              <w:rPr>
                <w:b/>
                <w:color w:val="FF9900"/>
                <w:sz w:val="22"/>
                <w:szCs w:val="22"/>
              </w:rPr>
            </w:pPr>
          </w:p>
        </w:tc>
        <w:tc>
          <w:tcPr>
            <w:tcW w:w="4247" w:type="dxa"/>
            <w:gridSpan w:val="2"/>
          </w:tcPr>
          <w:p w14:paraId="48FFCB18" w14:textId="77777777" w:rsidR="004F2157" w:rsidRPr="004F2157" w:rsidRDefault="004F2157" w:rsidP="004F2157">
            <w:pPr>
              <w:spacing w:after="120"/>
              <w:jc w:val="both"/>
              <w:rPr>
                <w:b/>
                <w:color w:val="FF9900"/>
                <w:sz w:val="22"/>
                <w:szCs w:val="22"/>
              </w:rPr>
            </w:pPr>
          </w:p>
        </w:tc>
      </w:tr>
      <w:tr w:rsidR="004F2157" w:rsidRPr="004F2157" w14:paraId="1B83E975" w14:textId="77777777" w:rsidTr="006A12E0">
        <w:tc>
          <w:tcPr>
            <w:tcW w:w="4253" w:type="dxa"/>
          </w:tcPr>
          <w:p w14:paraId="01E7D3AA" w14:textId="77777777" w:rsidR="004F2157" w:rsidRPr="004F2157" w:rsidRDefault="004F2157" w:rsidP="004F2157">
            <w:pPr>
              <w:ind w:left="-113"/>
              <w:jc w:val="both"/>
              <w:rPr>
                <w:b/>
                <w:color w:val="1F4E79"/>
                <w:sz w:val="20"/>
                <w:szCs w:val="20"/>
              </w:rPr>
            </w:pPr>
            <w:r w:rsidRPr="004F2157">
              <w:rPr>
                <w:b/>
                <w:color w:val="1F4E79"/>
                <w:sz w:val="20"/>
                <w:szCs w:val="20"/>
              </w:rPr>
              <w:t>Denisa Žiláková,</w:t>
            </w:r>
          </w:p>
          <w:p w14:paraId="35AFDE0D" w14:textId="77777777" w:rsidR="004F2157" w:rsidRPr="004F2157" w:rsidRDefault="004F2157" w:rsidP="004F2157">
            <w:pPr>
              <w:ind w:left="-113"/>
              <w:jc w:val="both"/>
              <w:rPr>
                <w:color w:val="1F4E79"/>
                <w:sz w:val="20"/>
                <w:szCs w:val="20"/>
              </w:rPr>
            </w:pPr>
            <w:r w:rsidRPr="004F2157">
              <w:rPr>
                <w:color w:val="1F4E79"/>
                <w:sz w:val="20"/>
                <w:szCs w:val="20"/>
              </w:rPr>
              <w:t xml:space="preserve">generálna riaditeľka </w:t>
            </w:r>
          </w:p>
          <w:p w14:paraId="36E66288" w14:textId="77777777" w:rsidR="004F2157" w:rsidRPr="004F2157" w:rsidRDefault="004F2157" w:rsidP="004F2157">
            <w:pPr>
              <w:ind w:left="-113"/>
              <w:jc w:val="both"/>
              <w:rPr>
                <w:color w:val="1F4E79"/>
                <w:sz w:val="20"/>
                <w:szCs w:val="20"/>
              </w:rPr>
            </w:pPr>
            <w:r w:rsidRPr="004F2157">
              <w:rPr>
                <w:color w:val="1F4E79"/>
                <w:sz w:val="20"/>
                <w:szCs w:val="20"/>
              </w:rPr>
              <w:t>sekcie centrálny koordinačný orgán</w:t>
            </w:r>
          </w:p>
        </w:tc>
        <w:tc>
          <w:tcPr>
            <w:tcW w:w="992" w:type="dxa"/>
            <w:gridSpan w:val="2"/>
          </w:tcPr>
          <w:p w14:paraId="3F5EC2AA" w14:textId="77777777" w:rsidR="004F2157" w:rsidRPr="004F2157" w:rsidRDefault="004F2157" w:rsidP="004F2157">
            <w:pPr>
              <w:jc w:val="both"/>
              <w:rPr>
                <w:b/>
                <w:color w:val="1F4E79"/>
                <w:sz w:val="20"/>
                <w:szCs w:val="20"/>
              </w:rPr>
            </w:pPr>
          </w:p>
        </w:tc>
        <w:tc>
          <w:tcPr>
            <w:tcW w:w="3817" w:type="dxa"/>
          </w:tcPr>
          <w:p w14:paraId="315EC3A2" w14:textId="77777777" w:rsidR="004F2157" w:rsidRPr="004F2157" w:rsidRDefault="004F2157" w:rsidP="004F2157">
            <w:pPr>
              <w:jc w:val="both"/>
              <w:rPr>
                <w:color w:val="FF9900"/>
                <w:sz w:val="22"/>
                <w:szCs w:val="22"/>
              </w:rPr>
            </w:pPr>
          </w:p>
        </w:tc>
      </w:tr>
    </w:tbl>
    <w:p w14:paraId="2E9FEB8C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81C1C9F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982D387" w14:textId="77777777" w:rsidR="004F2157" w:rsidRPr="004F2157" w:rsidRDefault="004F2157" w:rsidP="004F2157">
      <w:pPr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CA7DF6F" w14:textId="4FFDB141" w:rsidR="004F2157" w:rsidRDefault="004F2157">
      <w:pPr>
        <w:rPr>
          <w:b/>
        </w:rPr>
      </w:pPr>
    </w:p>
    <w:p w14:paraId="5285FD67" w14:textId="77777777" w:rsidR="00B236C2" w:rsidRDefault="00B236C2">
      <w:pPr>
        <w:rPr>
          <w:b/>
        </w:rPr>
      </w:pPr>
    </w:p>
    <w:p w14:paraId="35DDF98F" w14:textId="68E963D5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lastRenderedPageBreak/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5E448673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3595D1CA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</w:t>
      </w:r>
    </w:p>
    <w:p w14:paraId="59C838B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Pr="00804C85">
        <w:rPr>
          <w:sz w:val="22"/>
          <w:szCs w:val="22"/>
        </w:rPr>
        <w:t>................</w:t>
      </w:r>
    </w:p>
    <w:p w14:paraId="713492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Pr="00804C85">
        <w:rPr>
          <w:color w:val="000000"/>
          <w:sz w:val="22"/>
          <w:szCs w:val="22"/>
        </w:rPr>
        <w:t>................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  <w:t>................</w:t>
      </w:r>
    </w:p>
    <w:p w14:paraId="3AC00A8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7460E329" w14:textId="1CD73230" w:rsidR="003463EF" w:rsidRPr="00804C85" w:rsidRDefault="003463EF" w:rsidP="00804C85">
      <w:pPr>
        <w:tabs>
          <w:tab w:val="left" w:pos="2340"/>
        </w:tabs>
        <w:spacing w:line="259" w:lineRule="auto"/>
        <w:ind w:left="708" w:hanging="708"/>
        <w:jc w:val="both"/>
        <w:rPr>
          <w:sz w:val="22"/>
          <w:szCs w:val="22"/>
        </w:rPr>
      </w:pPr>
      <w:commentRangeStart w:id="2"/>
      <w:r w:rsidRPr="00804C85">
        <w:rPr>
          <w:sz w:val="22"/>
          <w:szCs w:val="22"/>
        </w:rPr>
        <w:t>v</w:t>
      </w:r>
      <w:r w:rsidR="00FB4DD6">
        <w:rPr>
          <w:sz w:val="22"/>
          <w:szCs w:val="22"/>
        </w:rPr>
        <w:t> </w:t>
      </w:r>
      <w:r w:rsidRPr="00804C85">
        <w:rPr>
          <w:sz w:val="22"/>
          <w:szCs w:val="22"/>
        </w:rPr>
        <w:t>zastúpení</w:t>
      </w:r>
      <w:r w:rsidR="00FB4DD6">
        <w:rPr>
          <w:sz w:val="22"/>
          <w:szCs w:val="22"/>
        </w:rPr>
        <w:t xml:space="preserve"> sprostredkovateľským orgánom:</w:t>
      </w:r>
      <w:r w:rsidRPr="00804C85">
        <w:rPr>
          <w:sz w:val="22"/>
          <w:szCs w:val="22"/>
        </w:rPr>
        <w:tab/>
      </w:r>
      <w:r w:rsidRPr="00804C85">
        <w:rPr>
          <w:sz w:val="22"/>
          <w:szCs w:val="22"/>
        </w:rPr>
        <w:tab/>
      </w:r>
      <w:commentRangeEnd w:id="2"/>
      <w:r w:rsidR="00B0143F">
        <w:rPr>
          <w:rStyle w:val="Odkaznakomentr"/>
        </w:rPr>
        <w:commentReference w:id="2"/>
      </w:r>
    </w:p>
    <w:p w14:paraId="43F7A15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názov: </w:t>
      </w:r>
      <w:r w:rsidRPr="00804C85">
        <w:rPr>
          <w:sz w:val="22"/>
          <w:szCs w:val="22"/>
        </w:rPr>
        <w:tab/>
        <w:t>................</w:t>
      </w:r>
    </w:p>
    <w:p w14:paraId="0DF573C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1C6765B9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5B6282C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  <w:t>...............</w:t>
      </w:r>
    </w:p>
    <w:p w14:paraId="7830022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na základe splnomocnenia </w:t>
      </w:r>
      <w:r w:rsidR="00453FA8" w:rsidRPr="00804C85">
        <w:rPr>
          <w:sz w:val="22"/>
          <w:szCs w:val="22"/>
        </w:rPr>
        <w:t xml:space="preserve">obsiahnutého v Zmluve o vykonávaní časti úloh riadiaceho orgánu sprostredkovateľským orgánom </w:t>
      </w:r>
      <w:r w:rsidRPr="00804C85">
        <w:rPr>
          <w:sz w:val="22"/>
          <w:szCs w:val="22"/>
        </w:rPr>
        <w:t xml:space="preserve">zo dňa ......................... </w:t>
      </w:r>
      <w:r w:rsidR="00453FA8" w:rsidRPr="00804C85">
        <w:rPr>
          <w:sz w:val="22"/>
          <w:szCs w:val="22"/>
        </w:rPr>
        <w:t xml:space="preserve"> </w:t>
      </w:r>
    </w:p>
    <w:p w14:paraId="64CEF6F8" w14:textId="06CA7441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poštová adresa</w:t>
      </w:r>
      <w:commentRangeStart w:id="3"/>
      <w:commentRangeEnd w:id="3"/>
      <w:r w:rsidR="00441AC1">
        <w:rPr>
          <w:rStyle w:val="Odkaznakomentr"/>
        </w:rPr>
        <w:commentReference w:id="3"/>
      </w:r>
      <w:r w:rsidRPr="00804C85">
        <w:rPr>
          <w:sz w:val="22"/>
          <w:szCs w:val="22"/>
        </w:rPr>
        <w:t xml:space="preserve">: </w:t>
      </w:r>
    </w:p>
    <w:p w14:paraId="72E564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Poskytovateľ</w:t>
      </w:r>
      <w:r w:rsidRPr="00804C85">
        <w:rPr>
          <w:sz w:val="22"/>
          <w:szCs w:val="22"/>
        </w:rPr>
        <w:t xml:space="preserve">“) </w:t>
      </w:r>
    </w:p>
    <w:p w14:paraId="654C9B19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</w:p>
    <w:p w14:paraId="790174D3" w14:textId="7111EE24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449312C2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............... zo dňa ...............,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</w:t>
      </w:r>
      <w:r w:rsidR="003F3005" w:rsidRPr="00804C85">
        <w:rPr>
          <w:sz w:val="22"/>
          <w:szCs w:val="22"/>
        </w:rPr>
        <w:lastRenderedPageBreak/>
        <w:t xml:space="preserve">2021/1060, nakoľko sa Realizáciou aktivít Projektu napĺňajú ciele Programu </w:t>
      </w:r>
      <w:r w:rsidR="00804C85">
        <w:rPr>
          <w:sz w:val="22"/>
          <w:szCs w:val="22"/>
        </w:rPr>
        <w:t>.......</w:t>
      </w:r>
      <w:r w:rsidR="00804C85" w:rsidRPr="00804C85">
        <w:rPr>
          <w:sz w:val="22"/>
          <w:szCs w:val="22"/>
        </w:rPr>
        <w:t xml:space="preserve">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zo zdrojov EÚ.</w:t>
      </w:r>
    </w:p>
    <w:p w14:paraId="084CA09E" w14:textId="77777777" w:rsidR="00575C76" w:rsidRPr="00804C85" w:rsidRDefault="00575C76" w:rsidP="00AF10E5">
      <w:pPr>
        <w:pStyle w:val="Nadpis3"/>
      </w:pPr>
      <w:r w:rsidRPr="00804C85">
        <w:t>ÚVODNÉ USTANOVENIA</w:t>
      </w:r>
    </w:p>
    <w:p w14:paraId="7EBA86B7" w14:textId="0CEDC9C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>j 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53E28D41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 xml:space="preserve">, </w:t>
      </w:r>
      <w:proofErr w:type="spellStart"/>
      <w:r w:rsidR="00577FC6" w:rsidRPr="009E00C2">
        <w:rPr>
          <w:sz w:val="22"/>
          <w:szCs w:val="22"/>
        </w:rPr>
        <w:t>t.j</w:t>
      </w:r>
      <w:proofErr w:type="spellEnd"/>
      <w:r w:rsidR="00577FC6" w:rsidRPr="009E00C2">
        <w:rPr>
          <w:sz w:val="22"/>
          <w:szCs w:val="22"/>
        </w:rPr>
        <w:t xml:space="preserve">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lastRenderedPageBreak/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3B156D11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73EE365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  <w:t>...............................................</w:t>
      </w:r>
    </w:p>
    <w:p w14:paraId="02F05B9C" w14:textId="59D5B3BA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4"/>
      <w:r w:rsidR="00095D8E" w:rsidRPr="00DB4954">
        <w:rPr>
          <w:sz w:val="22"/>
          <w:szCs w:val="22"/>
        </w:rPr>
        <w:t>:</w:t>
      </w:r>
      <w:commentRangeEnd w:id="4"/>
      <w:r w:rsidR="00441AC1">
        <w:rPr>
          <w:rStyle w:val="Odkaznakomentr"/>
        </w:rPr>
        <w:commentReference w:id="4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40C65BAC" w14:textId="1731CE39" w:rsidR="002F134F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Užívateľ (ak je táto informácia relevantná)</w:t>
      </w:r>
      <w:commentRangeStart w:id="5"/>
      <w:r w:rsidRPr="00DB4954">
        <w:rPr>
          <w:sz w:val="22"/>
          <w:szCs w:val="22"/>
        </w:rPr>
        <w:t xml:space="preserve">: </w:t>
      </w:r>
      <w:commentRangeEnd w:id="5"/>
      <w:r w:rsidR="00441AC1">
        <w:rPr>
          <w:rStyle w:val="Odkaznakomentr"/>
        </w:rPr>
        <w:commentReference w:id="5"/>
      </w:r>
      <w:r w:rsidRPr="00DB4954">
        <w:rPr>
          <w:sz w:val="22"/>
          <w:szCs w:val="22"/>
        </w:rPr>
        <w:tab/>
      </w:r>
    </w:p>
    <w:p w14:paraId="79797590" w14:textId="76088AEB" w:rsidR="003F573A" w:rsidRPr="00DB4954" w:rsidRDefault="003F573A" w:rsidP="00DB4954">
      <w:pPr>
        <w:spacing w:before="120" w:line="259" w:lineRule="auto"/>
        <w:ind w:left="4788" w:firstLine="168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3F2D5C9A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Schválenej žiadosti o NFP a tento cieľ bol udržaný počas doby 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6BCE5BC4" w14:textId="77777777" w:rsidR="007830F2" w:rsidRPr="00441AC1" w:rsidRDefault="00255AD2" w:rsidP="00DB4954">
      <w:pPr>
        <w:tabs>
          <w:tab w:val="left" w:pos="3544"/>
        </w:tabs>
        <w:spacing w:before="20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6"/>
      <w:r w:rsidRPr="00441AC1">
        <w:rPr>
          <w:rFonts w:eastAsia="SimSun"/>
          <w:sz w:val="22"/>
          <w:szCs w:val="22"/>
          <w:lang w:eastAsia="en-US"/>
        </w:rPr>
        <w:t>Schéma pomoci</w:t>
      </w:r>
      <w:r w:rsidR="002B7EAD" w:rsidRPr="00441AC1">
        <w:rPr>
          <w:rFonts w:eastAsia="SimSun"/>
          <w:sz w:val="22"/>
          <w:szCs w:val="22"/>
          <w:lang w:eastAsia="en-US"/>
        </w:rPr>
        <w:t>:</w:t>
      </w:r>
      <w:r w:rsidR="002B7EAD" w:rsidRPr="00441AC1">
        <w:rPr>
          <w:rFonts w:eastAsia="SimSun"/>
          <w:sz w:val="22"/>
          <w:szCs w:val="22"/>
          <w:lang w:eastAsia="en-US"/>
        </w:rPr>
        <w:tab/>
      </w:r>
      <w:r w:rsidR="007830F2" w:rsidRPr="00441AC1">
        <w:rPr>
          <w:sz w:val="22"/>
          <w:szCs w:val="22"/>
        </w:rPr>
        <w:t>...............................................</w:t>
      </w:r>
      <w:r w:rsidR="007830F2" w:rsidRPr="00441AC1">
        <w:rPr>
          <w:rFonts w:eastAsia="SimSun"/>
          <w:sz w:val="22"/>
          <w:szCs w:val="22"/>
          <w:lang w:eastAsia="en-US"/>
        </w:rPr>
        <w:t xml:space="preserve"> </w:t>
      </w:r>
    </w:p>
    <w:p w14:paraId="66A35DD8" w14:textId="4A4942F1" w:rsidR="00255AD2" w:rsidRPr="00441AC1" w:rsidRDefault="007830F2" w:rsidP="00DB4954">
      <w:pPr>
        <w:tabs>
          <w:tab w:val="left" w:pos="3544"/>
        </w:tabs>
        <w:spacing w:line="259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441AC1">
        <w:rPr>
          <w:rFonts w:eastAsia="SimSun"/>
          <w:sz w:val="22"/>
          <w:szCs w:val="22"/>
          <w:lang w:eastAsia="en-US"/>
        </w:rPr>
        <w:tab/>
      </w:r>
      <w:r w:rsidR="00BC63A9" w:rsidRPr="00441AC1">
        <w:rPr>
          <w:rFonts w:eastAsia="SimSun"/>
          <w:sz w:val="22"/>
          <w:szCs w:val="22"/>
          <w:lang w:eastAsia="en-US"/>
        </w:rPr>
        <w:t xml:space="preserve">(schéma </w:t>
      </w:r>
      <w:r w:rsidRPr="00441AC1">
        <w:rPr>
          <w:rFonts w:eastAsia="SimSun"/>
          <w:sz w:val="22"/>
          <w:szCs w:val="22"/>
          <w:lang w:eastAsia="en-US"/>
        </w:rPr>
        <w:t>štátnej pomoci/</w:t>
      </w:r>
      <w:r w:rsidR="007A4668" w:rsidRPr="00441AC1">
        <w:rPr>
          <w:rFonts w:eastAsia="SimSun"/>
          <w:sz w:val="22"/>
          <w:szCs w:val="22"/>
          <w:lang w:eastAsia="en-US"/>
        </w:rPr>
        <w:t xml:space="preserve">schéma </w:t>
      </w:r>
      <w:r w:rsidR="00BC63A9" w:rsidRPr="00441AC1">
        <w:rPr>
          <w:rFonts w:eastAsia="SimSun"/>
          <w:sz w:val="22"/>
          <w:szCs w:val="22"/>
          <w:lang w:eastAsia="en-US"/>
        </w:rPr>
        <w:t xml:space="preserve">pomoci de </w:t>
      </w:r>
      <w:proofErr w:type="spellStart"/>
      <w:r w:rsidR="00BC63A9" w:rsidRPr="00441AC1">
        <w:rPr>
          <w:rFonts w:eastAsia="SimSun"/>
          <w:sz w:val="22"/>
          <w:szCs w:val="22"/>
          <w:lang w:eastAsia="en-US"/>
        </w:rPr>
        <w:t>minimis</w:t>
      </w:r>
      <w:proofErr w:type="spellEnd"/>
      <w:r w:rsidR="00DC5345" w:rsidRPr="00441AC1">
        <w:rPr>
          <w:rFonts w:eastAsia="SimSun"/>
          <w:sz w:val="22"/>
          <w:szCs w:val="22"/>
          <w:lang w:eastAsia="en-US"/>
        </w:rPr>
        <w:t>/schéma pomoci</w:t>
      </w:r>
      <w:r w:rsidR="00BC63A9" w:rsidRPr="00441AC1">
        <w:rPr>
          <w:rFonts w:eastAsia="SimSun"/>
          <w:sz w:val="22"/>
          <w:szCs w:val="22"/>
          <w:lang w:eastAsia="en-US"/>
        </w:rPr>
        <w:t>)</w:t>
      </w:r>
      <w:commentRangeEnd w:id="6"/>
      <w:r w:rsidR="006D0F97">
        <w:rPr>
          <w:rStyle w:val="Odkaznakomentr"/>
        </w:rPr>
        <w:commentReference w:id="6"/>
      </w:r>
    </w:p>
    <w:p w14:paraId="24541A30" w14:textId="07D2469A" w:rsidR="00DA0071" w:rsidRPr="008D731D" w:rsidRDefault="00FB05C5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7"/>
      <w:r w:rsidRPr="008D731D"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7"/>
      <w:r w:rsidR="002C6432">
        <w:rPr>
          <w:rStyle w:val="Odkaznakomentr"/>
        </w:rPr>
        <w:commentReference w:id="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497D5A6F" w14:textId="5E1ABD4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69033A99" w14:textId="46C3DBD8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8D731D">
        <w:rPr>
          <w:sz w:val="22"/>
          <w:szCs w:val="22"/>
        </w:rPr>
        <w:t xml:space="preserve">Prijímateľ sa zaväzuje </w:t>
      </w:r>
      <w:r w:rsidR="001539F2" w:rsidRPr="008D731D">
        <w:rPr>
          <w:sz w:val="22"/>
          <w:szCs w:val="22"/>
        </w:rPr>
        <w:t>zrealizovať všetky Aktivity Projektu Riadne a Včas,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a</w:t>
      </w:r>
      <w:r w:rsidR="0089154D" w:rsidRPr="000A02B8">
        <w:rPr>
          <w:sz w:val="22"/>
          <w:szCs w:val="22"/>
        </w:rPr>
        <w:t xml:space="preserve"> tento cieľ udržal počas </w:t>
      </w:r>
      <w:r w:rsidR="007C22BF" w:rsidRPr="000A02B8">
        <w:rPr>
          <w:sz w:val="22"/>
          <w:szCs w:val="22"/>
        </w:rPr>
        <w:t>Udržateľnosti Projektu</w:t>
      </w:r>
      <w:r w:rsidR="00573F7D">
        <w:rPr>
          <w:sz w:val="22"/>
          <w:szCs w:val="22"/>
        </w:rPr>
        <w:t xml:space="preserve">, </w:t>
      </w:r>
      <w:r w:rsidR="00573F7D" w:rsidRPr="00573F7D">
        <w:rPr>
          <w:sz w:val="22"/>
          <w:szCs w:val="22"/>
        </w:rPr>
        <w:t>ak sa na neho vzťahuje</w:t>
      </w:r>
      <w:r w:rsidR="00A07FD2">
        <w:rPr>
          <w:sz w:val="22"/>
          <w:szCs w:val="22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>uplatnia aj pre etapu Realizácie Projektu 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Schválenou žiadosťou o</w:t>
      </w:r>
      <w:r w:rsidR="00947BD4" w:rsidRPr="008D731D">
        <w:rPr>
          <w:sz w:val="22"/>
          <w:szCs w:val="22"/>
        </w:rPr>
        <w:t> </w:t>
      </w:r>
      <w:r w:rsidR="009C2E7D" w:rsidRPr="008D731D">
        <w:rPr>
          <w:sz w:val="22"/>
          <w:szCs w:val="22"/>
        </w:rPr>
        <w:t>NFP</w:t>
      </w:r>
      <w:r w:rsidR="00441AC1">
        <w:rPr>
          <w:sz w:val="22"/>
          <w:szCs w:val="22"/>
        </w:rPr>
        <w:t xml:space="preserve"> (v kontexte dovolených zmien Projektu)</w:t>
      </w:r>
      <w:r w:rsidR="00947BD4" w:rsidRPr="008D731D">
        <w:rPr>
          <w:sz w:val="22"/>
          <w:szCs w:val="22"/>
        </w:rPr>
        <w:t xml:space="preserve">, </w:t>
      </w:r>
      <w:r w:rsidR="007C22BF" w:rsidRPr="008D731D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8D731D">
        <w:rPr>
          <w:sz w:val="22"/>
          <w:szCs w:val="22"/>
        </w:rPr>
        <w:t xml:space="preserve">Na preukázanie plnenia </w:t>
      </w:r>
      <w:r w:rsidR="00C941F5" w:rsidRPr="008D731D">
        <w:rPr>
          <w:sz w:val="22"/>
          <w:szCs w:val="22"/>
        </w:rPr>
        <w:t xml:space="preserve">cieľa </w:t>
      </w:r>
      <w:r w:rsidR="00AF6817" w:rsidRPr="008D731D">
        <w:rPr>
          <w:sz w:val="22"/>
          <w:szCs w:val="22"/>
        </w:rPr>
        <w:t xml:space="preserve">Projektu </w:t>
      </w:r>
      <w:r w:rsidR="00AF6817" w:rsidRPr="00EA5E72">
        <w:rPr>
          <w:sz w:val="22"/>
          <w:szCs w:val="22"/>
        </w:rPr>
        <w:t>podľa ods</w:t>
      </w:r>
      <w:r w:rsidR="00421D16" w:rsidRPr="00EA5E72">
        <w:rPr>
          <w:sz w:val="22"/>
          <w:szCs w:val="22"/>
        </w:rPr>
        <w:t>.</w:t>
      </w:r>
      <w:r w:rsidR="00AF6817" w:rsidRPr="00EA5E72">
        <w:rPr>
          <w:sz w:val="22"/>
          <w:szCs w:val="22"/>
        </w:rPr>
        <w:t xml:space="preserve"> 2.2 tohto článku z</w:t>
      </w:r>
      <w:r w:rsidR="00AF6817" w:rsidRPr="008D731D">
        <w:rPr>
          <w:sz w:val="22"/>
          <w:szCs w:val="22"/>
        </w:rPr>
        <w:t>mluvy</w:t>
      </w:r>
      <w:r w:rsidR="007830F2" w:rsidRPr="008D731D">
        <w:rPr>
          <w:sz w:val="22"/>
          <w:szCs w:val="22"/>
        </w:rPr>
        <w:t xml:space="preserve"> je Prijímateľ </w:t>
      </w:r>
      <w:r w:rsidR="00BB3D97">
        <w:rPr>
          <w:sz w:val="22"/>
          <w:szCs w:val="22"/>
        </w:rPr>
        <w:t xml:space="preserve">povinný </w:t>
      </w:r>
      <w:r w:rsidR="00BB3D97" w:rsidRPr="00BB3D97">
        <w:rPr>
          <w:sz w:val="22"/>
          <w:szCs w:val="22"/>
        </w:rPr>
        <w:t>poskytnúť všetku po</w:t>
      </w:r>
      <w:r w:rsidR="003812A6">
        <w:rPr>
          <w:sz w:val="22"/>
          <w:szCs w:val="22"/>
        </w:rPr>
        <w:t>trebnú</w:t>
      </w:r>
      <w:r w:rsidR="00BB3D97" w:rsidRPr="00BB3D97">
        <w:rPr>
          <w:sz w:val="22"/>
          <w:szCs w:val="22"/>
        </w:rPr>
        <w:t xml:space="preserve"> súčinnosť a</w:t>
      </w:r>
      <w:r w:rsidR="00BB3D97">
        <w:rPr>
          <w:sz w:val="22"/>
          <w:szCs w:val="22"/>
        </w:rPr>
        <w:t xml:space="preserve"> tiež je </w:t>
      </w:r>
      <w:r w:rsidR="007830F2" w:rsidRPr="008D731D">
        <w:rPr>
          <w:sz w:val="22"/>
          <w:szCs w:val="22"/>
        </w:rPr>
        <w:t xml:space="preserve">povinný udeliť alebo zabezpečiť udelenie všetkých potrebných súhlasov, ak </w:t>
      </w:r>
      <w:r w:rsidR="00C67E7E">
        <w:rPr>
          <w:sz w:val="22"/>
          <w:szCs w:val="22"/>
        </w:rPr>
        <w:t xml:space="preserve">sa </w:t>
      </w:r>
      <w:r w:rsidR="007830F2" w:rsidRPr="008D731D">
        <w:rPr>
          <w:sz w:val="22"/>
          <w:szCs w:val="22"/>
        </w:rPr>
        <w:t xml:space="preserve">plnenie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4C32E54F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riadneho finančného hospodárenia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51262483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>Prijímateľ si je vedomý, že dohodnutý NFP mu bude poskytnutý iba vtedy, ak bude preukázaná jeho potreba pre dosiahnutie cieľa Projektu podľa čl. 2 ods. 2.2 tejto zmluvy,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27356303" w14:textId="65A5B9A9" w:rsidR="00A14091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lastRenderedPageBreak/>
        <w:t xml:space="preserve">2.8 </w:t>
      </w:r>
      <w:r w:rsidRPr="00A14091">
        <w:rPr>
          <w:sz w:val="22"/>
          <w:szCs w:val="22"/>
        </w:rPr>
        <w:tab/>
      </w:r>
      <w:r w:rsidR="005B555E" w:rsidRPr="00A14091">
        <w:rPr>
          <w:sz w:val="22"/>
          <w:szCs w:val="22"/>
        </w:rPr>
        <w:t xml:space="preserve">Povinnosti, ktoré je podľa </w:t>
      </w:r>
      <w:r w:rsidR="00236442" w:rsidRPr="00A14091">
        <w:rPr>
          <w:sz w:val="22"/>
          <w:szCs w:val="22"/>
        </w:rPr>
        <w:t>Zmluvy o poskytnutí NFP</w:t>
      </w:r>
      <w:r w:rsidR="00181FAC" w:rsidRPr="00A14091">
        <w:rPr>
          <w:sz w:val="22"/>
          <w:szCs w:val="22"/>
        </w:rPr>
        <w:t xml:space="preserve"> </w:t>
      </w:r>
      <w:r w:rsidR="005B555E" w:rsidRPr="00A14091">
        <w:rPr>
          <w:sz w:val="22"/>
          <w:szCs w:val="22"/>
        </w:rPr>
        <w:t xml:space="preserve">Prijímateľ </w:t>
      </w:r>
      <w:r w:rsidR="00502ADA" w:rsidRPr="00A14091">
        <w:rPr>
          <w:sz w:val="22"/>
          <w:szCs w:val="22"/>
        </w:rPr>
        <w:t xml:space="preserve">povinný </w:t>
      </w:r>
      <w:r w:rsidR="005B555E" w:rsidRPr="00A14091">
        <w:rPr>
          <w:sz w:val="22"/>
          <w:szCs w:val="22"/>
        </w:rPr>
        <w:t xml:space="preserve">plniť voči Poskytovateľovi, </w:t>
      </w:r>
      <w:r w:rsidR="007D050F" w:rsidRPr="00A14091">
        <w:rPr>
          <w:sz w:val="22"/>
          <w:szCs w:val="22"/>
        </w:rPr>
        <w:t xml:space="preserve">sa Prijímateľ zaväzuje </w:t>
      </w:r>
      <w:r w:rsidR="005B555E" w:rsidRPr="00A14091">
        <w:rPr>
          <w:sz w:val="22"/>
          <w:szCs w:val="22"/>
        </w:rPr>
        <w:t xml:space="preserve">plniť </w:t>
      </w:r>
      <w:r w:rsidR="00181FAC" w:rsidRPr="00A14091">
        <w:rPr>
          <w:sz w:val="22"/>
          <w:szCs w:val="22"/>
        </w:rPr>
        <w:t xml:space="preserve">voči </w:t>
      </w:r>
      <w:r w:rsidR="00A14091">
        <w:rPr>
          <w:sz w:val="22"/>
          <w:szCs w:val="22"/>
        </w:rPr>
        <w:t>s</w:t>
      </w:r>
      <w:r w:rsidR="00A14091" w:rsidRPr="00A14091">
        <w:rPr>
          <w:sz w:val="22"/>
          <w:szCs w:val="22"/>
        </w:rPr>
        <w:t xml:space="preserve">prostredkovateľskému </w:t>
      </w:r>
      <w:r w:rsidR="00697606" w:rsidRPr="00A14091">
        <w:rPr>
          <w:sz w:val="22"/>
          <w:szCs w:val="22"/>
        </w:rPr>
        <w:t>orgánu</w:t>
      </w:r>
      <w:r w:rsidR="00493C14" w:rsidRPr="00A14091">
        <w:rPr>
          <w:sz w:val="22"/>
          <w:szCs w:val="22"/>
        </w:rPr>
        <w:t xml:space="preserve"> </w:t>
      </w:r>
      <w:r w:rsidR="00AF6817" w:rsidRPr="00A14091">
        <w:rPr>
          <w:sz w:val="22"/>
          <w:szCs w:val="22"/>
        </w:rPr>
        <w:t>uvedené</w:t>
      </w:r>
      <w:r w:rsidR="002651F5" w:rsidRPr="00A14091">
        <w:rPr>
          <w:sz w:val="22"/>
          <w:szCs w:val="22"/>
        </w:rPr>
        <w:t>mu</w:t>
      </w:r>
      <w:r w:rsidR="00181FAC" w:rsidRPr="00A14091">
        <w:rPr>
          <w:sz w:val="22"/>
          <w:szCs w:val="22"/>
        </w:rPr>
        <w:t xml:space="preserve"> v</w:t>
      </w:r>
      <w:r w:rsidR="00520D24" w:rsidRPr="00A14091">
        <w:rPr>
          <w:sz w:val="22"/>
          <w:szCs w:val="22"/>
        </w:rPr>
        <w:t xml:space="preserve"> záhlaví tejto zmluvy pri vymedzení </w:t>
      </w:r>
      <w:r w:rsidR="00236442" w:rsidRPr="00A14091">
        <w:rPr>
          <w:sz w:val="22"/>
          <w:szCs w:val="22"/>
        </w:rPr>
        <w:t>Z</w:t>
      </w:r>
      <w:r w:rsidR="00520D24" w:rsidRPr="00A14091">
        <w:rPr>
          <w:sz w:val="22"/>
          <w:szCs w:val="22"/>
        </w:rPr>
        <w:t>mluvných strán</w:t>
      </w:r>
      <w:r w:rsidR="00B5134F" w:rsidRPr="00A14091">
        <w:rPr>
          <w:sz w:val="22"/>
          <w:szCs w:val="22"/>
        </w:rPr>
        <w:t xml:space="preserve">, </w:t>
      </w:r>
      <w:r w:rsidR="00EB585C" w:rsidRPr="00A14091">
        <w:rPr>
          <w:sz w:val="22"/>
          <w:szCs w:val="22"/>
        </w:rPr>
        <w:t>s</w:t>
      </w:r>
      <w:r w:rsidR="00A14091">
        <w:rPr>
          <w:sz w:val="22"/>
          <w:szCs w:val="22"/>
        </w:rPr>
        <w:t> </w:t>
      </w:r>
      <w:r w:rsidR="00EB585C" w:rsidRPr="00A14091">
        <w:rPr>
          <w:sz w:val="22"/>
          <w:szCs w:val="22"/>
        </w:rPr>
        <w:t>výnimkou</w:t>
      </w:r>
      <w:r w:rsidR="00C7441E">
        <w:rPr>
          <w:sz w:val="22"/>
          <w:szCs w:val="22"/>
        </w:rPr>
        <w:t>:</w:t>
      </w:r>
      <w:r w:rsidR="00A14091">
        <w:rPr>
          <w:sz w:val="22"/>
          <w:szCs w:val="22"/>
        </w:rPr>
        <w:t xml:space="preserve"> </w:t>
      </w:r>
    </w:p>
    <w:p w14:paraId="59A67A36" w14:textId="53F076F9" w:rsidR="00A14091" w:rsidRPr="00A14091" w:rsidRDefault="00EB585C" w:rsidP="00DD2365">
      <w:pPr>
        <w:pStyle w:val="Odsekzoznamu"/>
        <w:numPr>
          <w:ilvl w:val="0"/>
          <w:numId w:val="17"/>
        </w:numPr>
        <w:tabs>
          <w:tab w:val="left" w:pos="851"/>
        </w:tabs>
        <w:spacing w:before="120" w:line="259" w:lineRule="auto"/>
        <w:rPr>
          <w:sz w:val="22"/>
          <w:szCs w:val="22"/>
        </w:rPr>
      </w:pPr>
      <w:r w:rsidRPr="00A14091">
        <w:rPr>
          <w:sz w:val="22"/>
          <w:szCs w:val="22"/>
        </w:rPr>
        <w:t xml:space="preserve">ak </w:t>
      </w:r>
      <w:r w:rsidR="00B5134F" w:rsidRPr="00A14091">
        <w:rPr>
          <w:sz w:val="22"/>
          <w:szCs w:val="22"/>
        </w:rPr>
        <w:t xml:space="preserve">z písomného oznámenia </w:t>
      </w:r>
      <w:r w:rsidR="00A14091">
        <w:rPr>
          <w:sz w:val="22"/>
          <w:szCs w:val="22"/>
        </w:rPr>
        <w:t>r</w:t>
      </w:r>
      <w:r w:rsidR="00A14091" w:rsidRPr="00A14091">
        <w:rPr>
          <w:sz w:val="22"/>
          <w:szCs w:val="22"/>
        </w:rPr>
        <w:t xml:space="preserve">iadiaceho </w:t>
      </w:r>
      <w:r w:rsidR="00B5134F" w:rsidRPr="00A14091">
        <w:rPr>
          <w:sz w:val="22"/>
          <w:szCs w:val="22"/>
        </w:rPr>
        <w:t>orgánu Prijímateľovi bude vyplývať iná inštrukcia</w:t>
      </w:r>
      <w:r w:rsidR="00A14091" w:rsidRPr="00A14091">
        <w:rPr>
          <w:sz w:val="22"/>
          <w:szCs w:val="22"/>
        </w:rPr>
        <w:t xml:space="preserve"> a/alebo</w:t>
      </w:r>
    </w:p>
    <w:p w14:paraId="16D53F48" w14:textId="62C675EF" w:rsidR="00B641B3" w:rsidRPr="00A14091" w:rsidRDefault="00A14091" w:rsidP="00DD2365">
      <w:pPr>
        <w:pStyle w:val="Odsekzoznamu"/>
        <w:numPr>
          <w:ilvl w:val="0"/>
          <w:numId w:val="17"/>
        </w:numPr>
        <w:tabs>
          <w:tab w:val="left" w:pos="851"/>
        </w:tabs>
        <w:spacing w:before="120" w:line="259" w:lineRule="auto"/>
        <w:rPr>
          <w:sz w:val="22"/>
          <w:szCs w:val="22"/>
        </w:rPr>
      </w:pPr>
      <w:r w:rsidRPr="00A14091">
        <w:rPr>
          <w:sz w:val="22"/>
          <w:szCs w:val="22"/>
        </w:rPr>
        <w:t xml:space="preserve">výkonu kontroly Verejného obstarávania, ktoré bude vykonávať sprostredkovateľský orgán, ktorý bol splnomocnený riadiacim orgánom na výkon kontroly </w:t>
      </w:r>
      <w:r w:rsidR="00C7441E">
        <w:rPr>
          <w:sz w:val="22"/>
          <w:szCs w:val="22"/>
        </w:rPr>
        <w:t>Verejného obstarávania</w:t>
      </w:r>
      <w:r w:rsidR="00B5134F" w:rsidRPr="00A14091">
        <w:rPr>
          <w:sz w:val="22"/>
          <w:szCs w:val="22"/>
        </w:rPr>
        <w:t>.</w:t>
      </w:r>
    </w:p>
    <w:p w14:paraId="0DE9662E" w14:textId="2C804628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CC4569">
        <w:rPr>
          <w:sz w:val="22"/>
          <w:szCs w:val="22"/>
        </w:rPr>
        <w:t xml:space="preserve">.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1AD1428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17 až 19 zák</w:t>
      </w:r>
      <w:r w:rsidR="00FE706F">
        <w:rPr>
          <w:sz w:val="22"/>
          <w:szCs w:val="22"/>
        </w:rPr>
        <w:t>.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>Poskytovateľ má právo odstúpiť od zmluvy 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042DE3F4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43B43D07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zmluvy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>ezodkladne infor</w:t>
      </w:r>
      <w:bookmarkStart w:id="8" w:name="_GoBack"/>
      <w:bookmarkEnd w:id="8"/>
      <w:r w:rsidRPr="00B236C2">
        <w:rPr>
          <w:sz w:val="22"/>
          <w:szCs w:val="22"/>
        </w:rPr>
        <w:t xml:space="preserve">movať Poskytovateľa. </w:t>
      </w:r>
    </w:p>
    <w:p w14:paraId="100AC052" w14:textId="5016F21F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AF10E5">
      <w:pPr>
        <w:pStyle w:val="Nadpis3"/>
      </w:pPr>
      <w:r w:rsidRPr="00A14091">
        <w:t>VÝDAVKY PROJEKTU A NFP</w:t>
      </w:r>
    </w:p>
    <w:p w14:paraId="1B88D2C8" w14:textId="3C9D8B82" w:rsidR="00822E12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2D48A7">
        <w:rPr>
          <w:color w:val="000000"/>
          <w:sz w:val="22"/>
          <w:szCs w:val="22"/>
        </w:rPr>
        <w:t> </w:t>
      </w:r>
      <w:r w:rsidR="007F43D8" w:rsidRPr="00C6472C">
        <w:rPr>
          <w:color w:val="000000"/>
          <w:sz w:val="22"/>
          <w:szCs w:val="22"/>
        </w:rPr>
        <w:t>ŠR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357B60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9"/>
      <w:r w:rsidRPr="00C6472C">
        <w:rPr>
          <w:sz w:val="22"/>
          <w:szCs w:val="22"/>
        </w:rPr>
        <w:lastRenderedPageBreak/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9"/>
      <w:r w:rsidR="00A82301">
        <w:rPr>
          <w:rStyle w:val="Odkaznakomentr"/>
        </w:rPr>
        <w:commentReference w:id="9"/>
      </w:r>
    </w:p>
    <w:p w14:paraId="114EEC9F" w14:textId="7EAE5D0E" w:rsidR="005E7DE5" w:rsidRPr="00C6472C" w:rsidRDefault="005E7DE5" w:rsidP="001D7FDD">
      <w:pPr>
        <w:spacing w:before="120" w:line="259" w:lineRule="auto"/>
        <w:ind w:left="709"/>
        <w:jc w:val="both"/>
        <w:rPr>
          <w:sz w:val="22"/>
          <w:szCs w:val="22"/>
        </w:rPr>
      </w:pPr>
      <w:commentRangeStart w:id="10"/>
      <w:r w:rsidRPr="00C6472C">
        <w:rPr>
          <w:sz w:val="22"/>
          <w:szCs w:val="22"/>
        </w:rPr>
        <w:t xml:space="preserve">financovanie Projektu z vlastných zdrojov vo výške ...... % (slovom:  ............. percent), čo predstavuje hodnotu .... </w:t>
      </w:r>
      <w:r w:rsidR="00687C03">
        <w:rPr>
          <w:sz w:val="22"/>
          <w:szCs w:val="22"/>
        </w:rPr>
        <w:t>eur</w:t>
      </w:r>
      <w:r w:rsidR="00687C03" w:rsidRPr="00C6472C">
        <w:rPr>
          <w:sz w:val="22"/>
          <w:szCs w:val="22"/>
        </w:rPr>
        <w:t xml:space="preserve"> </w:t>
      </w:r>
      <w:r w:rsidRPr="00C6472C">
        <w:rPr>
          <w:sz w:val="22"/>
          <w:szCs w:val="22"/>
        </w:rPr>
        <w:t>(slovom: ..... eur)  z Celkových oprávnených výdavkov na Realizáciu aktivít Projektu zrealizuje prostredníctvom Vecného príspevku</w:t>
      </w:r>
      <w:r w:rsidR="00776302" w:rsidRPr="00C6472C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a</w:t>
      </w:r>
      <w:commentRangeEnd w:id="10"/>
      <w:r w:rsidR="00933E9F">
        <w:rPr>
          <w:rStyle w:val="Odkaznakomentr"/>
        </w:rPr>
        <w:commentReference w:id="10"/>
      </w:r>
    </w:p>
    <w:p w14:paraId="555B7885" w14:textId="77777777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 xml:space="preserve">zabezpečí zdroje financovania na úhradu všetkých Neoprávnených výdavkov na Realizáciu aktivít Projektu, ktoré vzniknú v priebehu Realizácie aktivít Projektu a budú nevyhnutné na dosiahnutie cieľa Projektu v zmysle Zmluvy o poskytnutí NFP </w:t>
      </w:r>
      <w:commentRangeStart w:id="11"/>
      <w:r w:rsidRPr="000A02B8">
        <w:rPr>
          <w:sz w:val="22"/>
          <w:szCs w:val="22"/>
        </w:rPr>
        <w:t>alebo tieto pokryje prostredníctvom Vecného príspevku</w:t>
      </w:r>
      <w:commentRangeEnd w:id="11"/>
      <w:r w:rsidR="00C57A69">
        <w:rPr>
          <w:rStyle w:val="Odkaznakomentr"/>
        </w:rPr>
        <w:commentReference w:id="11"/>
      </w:r>
      <w:r w:rsidRPr="000A02B8">
        <w:rPr>
          <w:sz w:val="22"/>
          <w:szCs w:val="22"/>
        </w:rPr>
        <w:t>.</w:t>
      </w:r>
    </w:p>
    <w:p w14:paraId="2B7FD3D6" w14:textId="31BE5C2C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104A0413" w:rsidR="004A0CA7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</w:t>
      </w:r>
      <w:r w:rsidR="00FF72A3" w:rsidRPr="00C6472C">
        <w:rPr>
          <w:sz w:val="22"/>
          <w:szCs w:val="22"/>
        </w:rPr>
        <w:t>ríslušnej schém</w:t>
      </w:r>
      <w:r w:rsidRPr="00C6472C">
        <w:rPr>
          <w:sz w:val="22"/>
          <w:szCs w:val="22"/>
        </w:rPr>
        <w:t>y</w:t>
      </w:r>
      <w:r w:rsidR="00FF72A3" w:rsidRPr="00C6472C">
        <w:rPr>
          <w:sz w:val="22"/>
          <w:szCs w:val="22"/>
        </w:rPr>
        <w:t xml:space="preserve"> pomoci/schém</w:t>
      </w:r>
      <w:r w:rsidRPr="00C6472C">
        <w:rPr>
          <w:sz w:val="22"/>
          <w:szCs w:val="22"/>
        </w:rPr>
        <w:t>y</w:t>
      </w:r>
      <w:r w:rsidR="00FF72A3" w:rsidRPr="00C6472C">
        <w:rPr>
          <w:sz w:val="22"/>
          <w:szCs w:val="22"/>
        </w:rPr>
        <w:t xml:space="preserve"> pomoci de </w:t>
      </w:r>
      <w:proofErr w:type="spellStart"/>
      <w:r w:rsidR="00FF72A3" w:rsidRPr="00C6472C">
        <w:rPr>
          <w:sz w:val="22"/>
          <w:szCs w:val="22"/>
        </w:rPr>
        <w:t>minimis</w:t>
      </w:r>
      <w:proofErr w:type="spellEnd"/>
      <w:r w:rsidR="00FF72A3" w:rsidRPr="00C6472C">
        <w:rPr>
          <w:sz w:val="22"/>
          <w:szCs w:val="22"/>
        </w:rPr>
        <w:t>, ak sa</w:t>
      </w:r>
      <w:r w:rsidR="004A0CA7" w:rsidRPr="00C6472C">
        <w:rPr>
          <w:sz w:val="22"/>
          <w:szCs w:val="22"/>
        </w:rPr>
        <w:t xml:space="preserve"> vo vzťahu k Projektu uplatňuje,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12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12"/>
      <w:r w:rsidR="008A2E93">
        <w:rPr>
          <w:rStyle w:val="Odkaznakomentr"/>
        </w:rPr>
        <w:commentReference w:id="12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3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3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7F3013A" w14:textId="21BB67A2" w:rsidR="00A62669" w:rsidRPr="00923291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commentRangeStart w:id="14"/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lastRenderedPageBreak/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>
        <w:rPr>
          <w:sz w:val="22"/>
          <w:szCs w:val="22"/>
          <w:highlight w:val="cyan"/>
        </w:rPr>
        <w:t> podľa čl.</w:t>
      </w:r>
      <w:r w:rsidR="00A62669" w:rsidRPr="00923291">
        <w:rPr>
          <w:sz w:val="22"/>
          <w:szCs w:val="22"/>
          <w:highlight w:val="cyan"/>
        </w:rPr>
        <w:t xml:space="preserve"> </w:t>
      </w:r>
      <w:r w:rsidR="0069517F">
        <w:rPr>
          <w:sz w:val="22"/>
          <w:szCs w:val="22"/>
          <w:highlight w:val="cyan"/>
        </w:rPr>
        <w:t>18</w:t>
      </w:r>
      <w:r w:rsidR="00A62669" w:rsidRPr="00923291">
        <w:rPr>
          <w:sz w:val="22"/>
          <w:szCs w:val="22"/>
          <w:highlight w:val="cyan"/>
        </w:rPr>
        <w:t xml:space="preserve"> VZP</w:t>
      </w:r>
      <w:r w:rsidR="00A62669" w:rsidRPr="00923291">
        <w:rPr>
          <w:sz w:val="22"/>
          <w:szCs w:val="22"/>
        </w:rPr>
        <w:t xml:space="preserve">. Povinnosti Prijímateľa uvedené </w:t>
      </w:r>
      <w:r w:rsidR="00A62669" w:rsidRPr="00923291">
        <w:rPr>
          <w:sz w:val="22"/>
          <w:szCs w:val="22"/>
          <w:highlight w:val="cyan"/>
        </w:rPr>
        <w:t>v</w:t>
      </w:r>
      <w:r w:rsidR="0069517F">
        <w:rPr>
          <w:sz w:val="22"/>
          <w:szCs w:val="22"/>
          <w:highlight w:val="cyan"/>
        </w:rPr>
        <w:t> </w:t>
      </w:r>
      <w:r w:rsidR="00A62669" w:rsidRPr="00923291">
        <w:rPr>
          <w:sz w:val="22"/>
          <w:szCs w:val="22"/>
          <w:highlight w:val="cyan"/>
        </w:rPr>
        <w:t>čl</w:t>
      </w:r>
      <w:r w:rsidR="0069517F">
        <w:rPr>
          <w:sz w:val="22"/>
          <w:szCs w:val="22"/>
          <w:highlight w:val="cyan"/>
        </w:rPr>
        <w:t>.</w:t>
      </w:r>
      <w:r w:rsidR="00A62669" w:rsidRPr="00923291">
        <w:rPr>
          <w:sz w:val="22"/>
          <w:szCs w:val="22"/>
          <w:highlight w:val="cyan"/>
        </w:rPr>
        <w:t xml:space="preserve"> 6 ods</w:t>
      </w:r>
      <w:r w:rsidR="00601E80" w:rsidRPr="00923291">
        <w:rPr>
          <w:sz w:val="22"/>
          <w:szCs w:val="22"/>
          <w:highlight w:val="cyan"/>
        </w:rPr>
        <w:t>.</w:t>
      </w:r>
      <w:r w:rsidR="00A62669" w:rsidRPr="00923291">
        <w:rPr>
          <w:sz w:val="22"/>
          <w:szCs w:val="22"/>
          <w:highlight w:val="cyan"/>
        </w:rPr>
        <w:t xml:space="preserve"> 5 VZP</w:t>
      </w:r>
      <w:r w:rsidR="00A62669" w:rsidRPr="00923291">
        <w:rPr>
          <w:sz w:val="22"/>
          <w:szCs w:val="22"/>
        </w:rPr>
        <w:t xml:space="preserve"> nie sú týmto ustanovením dotknuté.</w:t>
      </w:r>
      <w:commentRangeEnd w:id="14"/>
      <w:r w:rsidR="007A0BA6" w:rsidRPr="00923291">
        <w:rPr>
          <w:rStyle w:val="Odkaznakomentr"/>
          <w:sz w:val="22"/>
          <w:szCs w:val="22"/>
        </w:rPr>
        <w:commentReference w:id="14"/>
      </w:r>
    </w:p>
    <w:p w14:paraId="2F3F2FFB" w14:textId="4D2C3785" w:rsidR="00CB7823" w:rsidRPr="00923291" w:rsidRDefault="00CB7823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b/>
          <w:sz w:val="22"/>
          <w:szCs w:val="22"/>
        </w:rPr>
      </w:pPr>
      <w:commentRangeStart w:id="15"/>
      <w:r w:rsidRPr="00923291">
        <w:rPr>
          <w:sz w:val="22"/>
          <w:szCs w:val="22"/>
          <w:lang w:eastAsia="en-US"/>
        </w:rPr>
        <w:t xml:space="preserve">Ak bolo spolufinancovanie Projektu realizované Prijímateľom prostredníctvom Vecného príspevku a Poskytovateľ zistí, že hodnota Vecného príspevku je nižšia ako vyplýva </w:t>
      </w:r>
      <w:r w:rsidRPr="00923291">
        <w:rPr>
          <w:sz w:val="22"/>
          <w:szCs w:val="22"/>
          <w:highlight w:val="cyan"/>
          <w:lang w:eastAsia="en-US"/>
        </w:rPr>
        <w:t xml:space="preserve">z odseku 3.2 </w:t>
      </w:r>
      <w:r w:rsidR="00A51175" w:rsidRPr="00923291">
        <w:rPr>
          <w:sz w:val="22"/>
          <w:szCs w:val="22"/>
          <w:highlight w:val="cyan"/>
          <w:lang w:eastAsia="en-US"/>
        </w:rPr>
        <w:t xml:space="preserve">písm. a) </w:t>
      </w:r>
      <w:r w:rsidRPr="00923291">
        <w:rPr>
          <w:sz w:val="22"/>
          <w:szCs w:val="22"/>
          <w:highlight w:val="cyan"/>
          <w:lang w:eastAsia="en-US"/>
        </w:rPr>
        <w:t>tohto článku</w:t>
      </w:r>
      <w:r w:rsidRPr="00923291">
        <w:rPr>
          <w:sz w:val="22"/>
          <w:szCs w:val="22"/>
          <w:lang w:eastAsia="en-US"/>
        </w:rPr>
        <w:t xml:space="preserve"> a súčasne ešte nedošlo k Ukončeniu realizácie </w:t>
      </w:r>
      <w:r w:rsidR="00923291">
        <w:rPr>
          <w:sz w:val="22"/>
          <w:szCs w:val="22"/>
          <w:lang w:eastAsia="en-US"/>
        </w:rPr>
        <w:t xml:space="preserve">hlavných </w:t>
      </w:r>
      <w:r w:rsidRPr="00923291">
        <w:rPr>
          <w:sz w:val="22"/>
          <w:szCs w:val="22"/>
          <w:lang w:eastAsia="en-US"/>
        </w:rPr>
        <w:t xml:space="preserve">aktivít Projektu, môže Prijímateľovi umožniť doplnenie realizácie Vecného príspevku tak, aby došlo k dosiahnutiu jeho hodnoty </w:t>
      </w:r>
      <w:r w:rsidRPr="00923291">
        <w:rPr>
          <w:sz w:val="22"/>
          <w:szCs w:val="22"/>
          <w:highlight w:val="cyan"/>
          <w:lang w:eastAsia="en-US"/>
        </w:rPr>
        <w:t>podľa ods</w:t>
      </w:r>
      <w:r w:rsidR="0069517F">
        <w:rPr>
          <w:sz w:val="22"/>
          <w:szCs w:val="22"/>
          <w:highlight w:val="cyan"/>
          <w:lang w:eastAsia="en-US"/>
        </w:rPr>
        <w:t>.</w:t>
      </w:r>
      <w:r w:rsidRPr="00923291">
        <w:rPr>
          <w:sz w:val="22"/>
          <w:szCs w:val="22"/>
          <w:highlight w:val="cyan"/>
          <w:lang w:eastAsia="en-US"/>
        </w:rPr>
        <w:t xml:space="preserve"> 3.2</w:t>
      </w:r>
      <w:r w:rsidR="00A51175" w:rsidRPr="00923291">
        <w:rPr>
          <w:sz w:val="22"/>
          <w:szCs w:val="22"/>
          <w:highlight w:val="cyan"/>
          <w:lang w:eastAsia="en-US"/>
        </w:rPr>
        <w:t xml:space="preserve"> písm. a)</w:t>
      </w:r>
      <w:r w:rsidRPr="00923291">
        <w:rPr>
          <w:sz w:val="22"/>
          <w:szCs w:val="22"/>
          <w:highlight w:val="cyan"/>
          <w:lang w:eastAsia="en-US"/>
        </w:rPr>
        <w:t xml:space="preserve"> tohto článku</w:t>
      </w:r>
      <w:r w:rsidRPr="00923291">
        <w:rPr>
          <w:sz w:val="22"/>
          <w:szCs w:val="22"/>
          <w:lang w:eastAsia="en-US"/>
        </w:rPr>
        <w:t xml:space="preserve">. Bližšie podmienky doplnenia realizácie Vecného príspevku môžu vyplývať z Právnych dokumentov vydaných Poskytovateľom. Ak Prijímateľ nevynaloží na Projekt spolufinancovanie v hodnote </w:t>
      </w:r>
      <w:r w:rsidRPr="00923291">
        <w:rPr>
          <w:sz w:val="22"/>
          <w:szCs w:val="22"/>
          <w:highlight w:val="cyan"/>
          <w:lang w:eastAsia="en-US"/>
        </w:rPr>
        <w:t>podľa ods</w:t>
      </w:r>
      <w:r w:rsidR="0069517F">
        <w:rPr>
          <w:sz w:val="22"/>
          <w:szCs w:val="22"/>
          <w:highlight w:val="cyan"/>
          <w:lang w:eastAsia="en-US"/>
        </w:rPr>
        <w:t>.</w:t>
      </w:r>
      <w:r w:rsidRPr="00923291">
        <w:rPr>
          <w:sz w:val="22"/>
          <w:szCs w:val="22"/>
          <w:highlight w:val="cyan"/>
          <w:lang w:eastAsia="en-US"/>
        </w:rPr>
        <w:t xml:space="preserve"> 3.2 </w:t>
      </w:r>
      <w:r w:rsidR="00A51175" w:rsidRPr="00923291">
        <w:rPr>
          <w:sz w:val="22"/>
          <w:szCs w:val="22"/>
          <w:highlight w:val="cyan"/>
          <w:lang w:eastAsia="en-US"/>
        </w:rPr>
        <w:t>písm. a)</w:t>
      </w:r>
      <w:r w:rsidRPr="00923291">
        <w:rPr>
          <w:sz w:val="22"/>
          <w:szCs w:val="22"/>
          <w:highlight w:val="cyan"/>
          <w:lang w:eastAsia="en-US"/>
        </w:rPr>
        <w:t xml:space="preserve"> tohto článku</w:t>
      </w:r>
      <w:r w:rsidRPr="00923291">
        <w:rPr>
          <w:sz w:val="22"/>
          <w:szCs w:val="22"/>
          <w:lang w:eastAsia="en-US"/>
        </w:rPr>
        <w:t xml:space="preserve">, je povinný vrátiť NFP alebo jeho časť vo výške, ktorá predstavuje rozdiel medzi vyplatenou sumou NFP a sumou NFP, ktorá sa vypočíta tak, aby zodpovedala dodržaniu pomeru financovania jednotlivých zdrojov financovania Celkových oprávnených výdavkov uvedeného v </w:t>
      </w:r>
      <w:r w:rsidR="00CD694D" w:rsidRPr="005A15ED">
        <w:rPr>
          <w:rFonts w:eastAsia="SimSun"/>
          <w:sz w:val="22"/>
          <w:szCs w:val="22"/>
          <w:highlight w:val="cyan"/>
          <w:lang w:eastAsia="en-US"/>
        </w:rPr>
        <w:t>Prílohe č. 2 Zmluvy o poskytnutí NFP</w:t>
      </w:r>
      <w:r w:rsidR="00CD694D" w:rsidRPr="005A15ED">
        <w:rPr>
          <w:sz w:val="22"/>
          <w:szCs w:val="22"/>
        </w:rPr>
        <w:t xml:space="preserve"> </w:t>
      </w:r>
      <w:r w:rsidRPr="000A02B8">
        <w:rPr>
          <w:sz w:val="22"/>
          <w:szCs w:val="22"/>
          <w:lang w:eastAsia="en-US"/>
        </w:rPr>
        <w:t>pri skutočnej výške vynaloženého spolufinancovania Prijímateľom.</w:t>
      </w:r>
      <w:commentRangeEnd w:id="15"/>
      <w:r w:rsidR="007A0BA6" w:rsidRPr="00923291">
        <w:rPr>
          <w:rStyle w:val="Odkaznakomentr"/>
          <w:sz w:val="22"/>
          <w:szCs w:val="22"/>
        </w:rPr>
        <w:commentReference w:id="15"/>
      </w:r>
    </w:p>
    <w:p w14:paraId="5082DACC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2E0A5DC0" w14:textId="38C86249" w:rsidR="00696212" w:rsidRPr="00923291" w:rsidRDefault="004938A2" w:rsidP="00AF10E5">
      <w:pPr>
        <w:pStyle w:val="Nadpis3"/>
      </w:pPr>
      <w:r w:rsidRPr="00923291">
        <w:t>OSOBITNÉ DOJEDNANIA</w:t>
      </w:r>
    </w:p>
    <w:p w14:paraId="329BF734" w14:textId="00EDE29F" w:rsidR="003312ED" w:rsidRPr="009C03E6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</w:t>
      </w:r>
      <w:r w:rsidR="00BE6D04" w:rsidRPr="00923291">
        <w:rPr>
          <w:sz w:val="22"/>
          <w:szCs w:val="22"/>
        </w:rPr>
        <w:t xml:space="preserve">sa zaväzuje </w:t>
      </w:r>
      <w:r w:rsidRPr="00923291">
        <w:rPr>
          <w:sz w:val="22"/>
          <w:szCs w:val="22"/>
        </w:rPr>
        <w:t>predklad</w:t>
      </w:r>
      <w:r w:rsidR="00BE6D04" w:rsidRPr="00923291">
        <w:rPr>
          <w:sz w:val="22"/>
          <w:szCs w:val="22"/>
        </w:rPr>
        <w:t>ať</w:t>
      </w:r>
      <w:r w:rsidRPr="00923291">
        <w:rPr>
          <w:sz w:val="22"/>
          <w:szCs w:val="22"/>
        </w:rPr>
        <w:t xml:space="preserve"> Žiadosti o platbu </w:t>
      </w:r>
      <w:r w:rsidR="006473D7" w:rsidRPr="00923291">
        <w:rPr>
          <w:sz w:val="22"/>
          <w:szCs w:val="22"/>
        </w:rPr>
        <w:t xml:space="preserve">najmenej </w:t>
      </w:r>
      <w:commentRangeStart w:id="16"/>
      <w:r w:rsidR="006473D7" w:rsidRPr="00923291">
        <w:rPr>
          <w:sz w:val="22"/>
          <w:szCs w:val="22"/>
        </w:rPr>
        <w:t xml:space="preserve">jedenkrát za </w:t>
      </w:r>
      <w:r w:rsidR="002054F9" w:rsidRPr="00923291">
        <w:rPr>
          <w:sz w:val="22"/>
          <w:szCs w:val="22"/>
        </w:rPr>
        <w:t xml:space="preserve">........ </w:t>
      </w:r>
      <w:r w:rsidR="006473D7" w:rsidRPr="00923291">
        <w:rPr>
          <w:sz w:val="22"/>
          <w:szCs w:val="22"/>
        </w:rPr>
        <w:t xml:space="preserve">kalendárnych mesiacov </w:t>
      </w:r>
      <w:commentRangeEnd w:id="16"/>
      <w:r w:rsidR="00AA204B" w:rsidRPr="00923291">
        <w:rPr>
          <w:rStyle w:val="Odkaznakomentr"/>
          <w:sz w:val="22"/>
          <w:szCs w:val="22"/>
        </w:rPr>
        <w:commentReference w:id="16"/>
      </w:r>
      <w:r w:rsidRPr="00923291">
        <w:rPr>
          <w:sz w:val="22"/>
          <w:szCs w:val="22"/>
        </w:rPr>
        <w:t>po</w:t>
      </w:r>
      <w:r w:rsidR="007125EC" w:rsidRPr="00923291">
        <w:rPr>
          <w:sz w:val="22"/>
          <w:szCs w:val="22"/>
        </w:rPr>
        <w:t xml:space="preserve">čas </w:t>
      </w:r>
      <w:r w:rsidR="006473D7" w:rsidRPr="00923291">
        <w:rPr>
          <w:sz w:val="22"/>
          <w:szCs w:val="22"/>
        </w:rPr>
        <w:t>R</w:t>
      </w:r>
      <w:r w:rsidRPr="00923291">
        <w:rPr>
          <w:sz w:val="22"/>
          <w:szCs w:val="22"/>
        </w:rPr>
        <w:t>ealizácie</w:t>
      </w:r>
      <w:r w:rsidR="008A040A" w:rsidRPr="00923291">
        <w:rPr>
          <w:sz w:val="22"/>
          <w:szCs w:val="22"/>
        </w:rPr>
        <w:t xml:space="preserve"> hlavných</w:t>
      </w:r>
      <w:r w:rsidRPr="00923291">
        <w:rPr>
          <w:sz w:val="22"/>
          <w:szCs w:val="22"/>
        </w:rPr>
        <w:t xml:space="preserve"> </w:t>
      </w:r>
      <w:r w:rsidR="006473D7" w:rsidRPr="00923291">
        <w:rPr>
          <w:sz w:val="22"/>
          <w:szCs w:val="22"/>
        </w:rPr>
        <w:t xml:space="preserve">aktivít </w:t>
      </w:r>
      <w:r w:rsidRPr="00923291">
        <w:rPr>
          <w:sz w:val="22"/>
          <w:szCs w:val="22"/>
        </w:rPr>
        <w:t>Projektu</w:t>
      </w:r>
      <w:r w:rsidR="00780C69" w:rsidRPr="00923291">
        <w:rPr>
          <w:sz w:val="22"/>
          <w:szCs w:val="22"/>
        </w:rPr>
        <w:t>. Ž</w:t>
      </w:r>
      <w:r w:rsidRPr="00923291">
        <w:rPr>
          <w:sz w:val="22"/>
          <w:szCs w:val="22"/>
        </w:rPr>
        <w:t>iadosť o</w:t>
      </w:r>
      <w:r w:rsidR="00936CBD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>platbu</w:t>
      </w:r>
      <w:r w:rsidR="00936CBD" w:rsidRPr="00923291">
        <w:rPr>
          <w:sz w:val="22"/>
          <w:szCs w:val="22"/>
        </w:rPr>
        <w:t xml:space="preserve"> </w:t>
      </w:r>
      <w:r w:rsidR="001D7AEB" w:rsidRPr="00923291">
        <w:rPr>
          <w:sz w:val="22"/>
          <w:szCs w:val="22"/>
        </w:rPr>
        <w:t xml:space="preserve">(s príznakom  záverečná) </w:t>
      </w:r>
      <w:r w:rsidR="00780C69" w:rsidRPr="001F76CD">
        <w:rPr>
          <w:sz w:val="22"/>
          <w:szCs w:val="22"/>
        </w:rPr>
        <w:t>Prijím</w:t>
      </w:r>
      <w:r w:rsidR="00EB0534" w:rsidRPr="001F76CD">
        <w:rPr>
          <w:sz w:val="22"/>
          <w:szCs w:val="22"/>
        </w:rPr>
        <w:t>a</w:t>
      </w:r>
      <w:r w:rsidR="00780C69" w:rsidRPr="001F76CD">
        <w:rPr>
          <w:sz w:val="22"/>
          <w:szCs w:val="22"/>
        </w:rPr>
        <w:t xml:space="preserve">teľ </w:t>
      </w:r>
      <w:r w:rsidR="00BE6D04" w:rsidRPr="001F76CD">
        <w:rPr>
          <w:sz w:val="22"/>
          <w:szCs w:val="22"/>
        </w:rPr>
        <w:t xml:space="preserve">predloží </w:t>
      </w:r>
      <w:r w:rsidR="00936CBD" w:rsidRPr="00627332">
        <w:rPr>
          <w:sz w:val="22"/>
          <w:szCs w:val="22"/>
        </w:rPr>
        <w:t xml:space="preserve">najneskôr </w:t>
      </w:r>
      <w:commentRangeStart w:id="17"/>
      <w:r w:rsidR="00936CBD" w:rsidRPr="00627332">
        <w:rPr>
          <w:sz w:val="22"/>
          <w:szCs w:val="22"/>
        </w:rPr>
        <w:t xml:space="preserve">do </w:t>
      </w:r>
      <w:r w:rsidR="00261A08" w:rsidRPr="009C03E6">
        <w:rPr>
          <w:sz w:val="22"/>
          <w:szCs w:val="22"/>
        </w:rPr>
        <w:t xml:space="preserve">30 dní </w:t>
      </w:r>
      <w:commentRangeEnd w:id="17"/>
      <w:r w:rsidR="00A613F5">
        <w:rPr>
          <w:rStyle w:val="Odkaznakomentr"/>
        </w:rPr>
        <w:commentReference w:id="17"/>
      </w:r>
      <w:r w:rsidR="00261A08" w:rsidRPr="009C03E6">
        <w:rPr>
          <w:sz w:val="22"/>
          <w:szCs w:val="22"/>
        </w:rPr>
        <w:t>od ukončenia Realizácie aktivít Projektu</w:t>
      </w:r>
      <w:r w:rsidR="004B1043" w:rsidRPr="009C03E6">
        <w:rPr>
          <w:sz w:val="22"/>
          <w:szCs w:val="22"/>
        </w:rPr>
        <w:t xml:space="preserve">, </w:t>
      </w:r>
      <w:r w:rsidR="002C312E" w:rsidRPr="009C03E6">
        <w:rPr>
          <w:sz w:val="22"/>
          <w:szCs w:val="22"/>
        </w:rPr>
        <w:t>a to aj za všetky zrealizované podporné Aktivity</w:t>
      </w:r>
      <w:r w:rsidR="00905CC0" w:rsidRPr="009C03E6">
        <w:rPr>
          <w:sz w:val="22"/>
          <w:szCs w:val="22"/>
        </w:rPr>
        <w:t>.</w:t>
      </w:r>
      <w:r w:rsidR="00905CC0" w:rsidRPr="009C03E6" w:rsidDel="00905CC0">
        <w:rPr>
          <w:sz w:val="22"/>
          <w:szCs w:val="22"/>
        </w:rPr>
        <w:t xml:space="preserve">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65C8F06E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  <w:commentRangeStart w:id="18"/>
      <w:r w:rsidR="00425612" w:rsidRPr="001F76CD">
        <w:rPr>
          <w:sz w:val="22"/>
          <w:szCs w:val="22"/>
        </w:rPr>
        <w:t xml:space="preserve">Ak Výzva pripúšťa zrealizovanie spolufinancovania </w:t>
      </w:r>
      <w:r w:rsidR="00C57C8D" w:rsidRPr="001F76CD">
        <w:rPr>
          <w:sz w:val="22"/>
          <w:szCs w:val="22"/>
        </w:rPr>
        <w:t xml:space="preserve">Celkových </w:t>
      </w:r>
      <w:r w:rsidR="00C57C8D" w:rsidRPr="001F76CD">
        <w:rPr>
          <w:sz w:val="22"/>
          <w:szCs w:val="22"/>
        </w:rPr>
        <w:lastRenderedPageBreak/>
        <w:t>o</w:t>
      </w:r>
      <w:r w:rsidR="00425612" w:rsidRPr="001F76CD">
        <w:rPr>
          <w:sz w:val="22"/>
          <w:szCs w:val="22"/>
        </w:rPr>
        <w:t xml:space="preserve">právnených výdavkov Projektu a Neoprávnených výdavkov Projektu prostredníctvom Vecného príspevku, podmienka </w:t>
      </w:r>
      <w:r w:rsidR="00425612" w:rsidRPr="001F76CD">
        <w:rPr>
          <w:sz w:val="22"/>
          <w:szCs w:val="22"/>
          <w:highlight w:val="cyan"/>
        </w:rPr>
        <w:t>podľa tohto písmena</w:t>
      </w:r>
      <w:r w:rsidRPr="001F76CD">
        <w:rPr>
          <w:sz w:val="22"/>
          <w:szCs w:val="22"/>
        </w:rPr>
        <w:t xml:space="preserve"> </w:t>
      </w:r>
      <w:r w:rsidR="00425612" w:rsidRPr="001F76CD">
        <w:rPr>
          <w:sz w:val="22"/>
          <w:szCs w:val="22"/>
        </w:rPr>
        <w:t>je splnená, ak Prijímateľ preukáže pripravenosť realizovať Vecný príspevok na základe právne záväzných dokumentov tak, aby hodnota Vecného príspevku, spôsob jeho realizácie a ostatné podmienky jeho realizácie spĺňali podmienky oprávnenosti Vecného príspevku</w:t>
      </w:r>
      <w:r w:rsidR="00BB70A3" w:rsidRPr="001F76CD">
        <w:rPr>
          <w:sz w:val="22"/>
          <w:szCs w:val="22"/>
        </w:rPr>
        <w:t xml:space="preserve"> stanovené v Zmluve o poskytnutí NFP a v Právnych dokumentoch</w:t>
      </w:r>
      <w:r w:rsidR="00425612" w:rsidRPr="001F76CD">
        <w:rPr>
          <w:sz w:val="22"/>
          <w:szCs w:val="22"/>
        </w:rPr>
        <w:t xml:space="preserve">. </w:t>
      </w:r>
      <w:commentRangeEnd w:id="18"/>
      <w:r w:rsidR="00C57C8D" w:rsidRPr="001F76CD">
        <w:rPr>
          <w:rStyle w:val="Odkaznakomentr"/>
          <w:sz w:val="22"/>
          <w:szCs w:val="22"/>
        </w:rPr>
        <w:commentReference w:id="18"/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4753552B" w:rsidR="001F76CD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>c</w:t>
      </w:r>
      <w:r w:rsidR="001F76CD" w:rsidRPr="00441AC1">
        <w:rPr>
          <w:sz w:val="22"/>
          <w:szCs w:val="22"/>
        </w:rPr>
        <w:t>ieľová hodnota Merateľného ukazovateľa výstupu nesmie klesnúť pod</w:t>
      </w:r>
      <w:r w:rsidRPr="00441AC1">
        <w:rPr>
          <w:sz w:val="22"/>
          <w:szCs w:val="22"/>
        </w:rPr>
        <w:t xml:space="preserve"> </w:t>
      </w:r>
      <w:r w:rsidR="001F76CD" w:rsidRPr="00441AC1">
        <w:rPr>
          <w:sz w:val="22"/>
          <w:szCs w:val="22"/>
        </w:rPr>
        <w:t xml:space="preserve">..... </w:t>
      </w:r>
      <w:commentRangeStart w:id="19"/>
      <w:r w:rsidR="001F76CD" w:rsidRPr="00441AC1">
        <w:rPr>
          <w:sz w:val="22"/>
          <w:szCs w:val="22"/>
        </w:rPr>
        <w:t>%</w:t>
      </w:r>
      <w:commentRangeEnd w:id="19"/>
      <w:r w:rsidR="00236F6B">
        <w:rPr>
          <w:rStyle w:val="Odkaznakomentr"/>
        </w:rPr>
        <w:commentReference w:id="19"/>
      </w:r>
      <w:r w:rsidR="001F76CD" w:rsidRPr="00441AC1">
        <w:rPr>
          <w:sz w:val="22"/>
          <w:szCs w:val="22"/>
        </w:rPr>
        <w:t xml:space="preserve"> jeho cieľovej hodnoty </w:t>
      </w:r>
      <w:r w:rsidRPr="00441AC1">
        <w:rPr>
          <w:sz w:val="22"/>
          <w:szCs w:val="22"/>
        </w:rPr>
        <w:t>uvedenej v Schválenej žiadosti o NFP</w:t>
      </w:r>
      <w:r w:rsidR="001F76CD" w:rsidRPr="00441AC1">
        <w:rPr>
          <w:sz w:val="22"/>
          <w:szCs w:val="22"/>
        </w:rPr>
        <w:t xml:space="preserve">, </w:t>
      </w:r>
    </w:p>
    <w:p w14:paraId="02A65FFA" w14:textId="1E6CDC7B" w:rsidR="003A5ADC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 xml:space="preserve">cieľová hodnota Merateľného ukazovateľa výsledku nesmie klesnúť pod ..... </w:t>
      </w:r>
      <w:commentRangeStart w:id="20"/>
      <w:r w:rsidRPr="00441AC1">
        <w:rPr>
          <w:sz w:val="22"/>
          <w:szCs w:val="22"/>
        </w:rPr>
        <w:t>%</w:t>
      </w:r>
      <w:commentRangeEnd w:id="20"/>
      <w:r w:rsidR="00236F6B">
        <w:rPr>
          <w:rStyle w:val="Odkaznakomentr"/>
        </w:rPr>
        <w:commentReference w:id="20"/>
      </w:r>
      <w:r w:rsidRPr="00441AC1">
        <w:rPr>
          <w:sz w:val="22"/>
          <w:szCs w:val="22"/>
        </w:rPr>
        <w:t xml:space="preserve"> jeho cieľovej hodnoty uvedenej v Schválenej žiadosti o NFP, </w:t>
      </w:r>
    </w:p>
    <w:p w14:paraId="22C45C51" w14:textId="567EDE7A" w:rsidR="001D5055" w:rsidRPr="004D1CAA" w:rsidRDefault="00C373A5" w:rsidP="00441AC1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1D5055" w:rsidRPr="00441AC1">
        <w:rPr>
          <w:sz w:val="22"/>
          <w:szCs w:val="22"/>
        </w:rPr>
        <w:t>níženie cieľovej hodnoty Merateľného ukazovateľa výs</w:t>
      </w:r>
      <w:r w:rsidR="00782790" w:rsidRPr="00441AC1">
        <w:rPr>
          <w:sz w:val="22"/>
          <w:szCs w:val="22"/>
        </w:rPr>
        <w:t xml:space="preserve">tupu </w:t>
      </w:r>
      <w:r w:rsidR="001D5055" w:rsidRPr="00441AC1">
        <w:rPr>
          <w:sz w:val="22"/>
          <w:szCs w:val="22"/>
        </w:rPr>
        <w:t xml:space="preserve">pod hranicu uvedenú v písm. a) alebo </w:t>
      </w:r>
      <w:r w:rsidR="00782790" w:rsidRPr="00441AC1">
        <w:rPr>
          <w:sz w:val="22"/>
          <w:szCs w:val="22"/>
        </w:rPr>
        <w:t xml:space="preserve">zníženie cieľovej hodnoty </w:t>
      </w:r>
      <w:r w:rsidR="001D5055" w:rsidRPr="00441AC1">
        <w:rPr>
          <w:sz w:val="22"/>
          <w:szCs w:val="22"/>
        </w:rPr>
        <w:t>Merateľného ukazovateľa výs</w:t>
      </w:r>
      <w:r w:rsidR="00782790" w:rsidRPr="00441AC1">
        <w:rPr>
          <w:sz w:val="22"/>
          <w:szCs w:val="22"/>
        </w:rPr>
        <w:t>ledku</w:t>
      </w:r>
      <w:r w:rsidR="001D5055" w:rsidRPr="00441AC1">
        <w:rPr>
          <w:sz w:val="22"/>
          <w:szCs w:val="22"/>
        </w:rPr>
        <w:t xml:space="preserve"> pod hranicu uvedenú v písm. b), predstavuje nedosiahnutie cieľa Projektu a tým Podstatnú zmenu Projektu z dôvodov uvedených </w:t>
      </w:r>
      <w:r w:rsidR="00782790" w:rsidRPr="004D1CAA">
        <w:rPr>
          <w:sz w:val="22"/>
          <w:szCs w:val="22"/>
        </w:rPr>
        <w:t xml:space="preserve">v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4740B2" w:rsidRPr="004D1CAA">
        <w:rPr>
          <w:sz w:val="22"/>
          <w:szCs w:val="22"/>
        </w:rPr>
        <w:t>1</w:t>
      </w:r>
      <w:r w:rsidR="00782790" w:rsidRPr="004D1CAA">
        <w:rPr>
          <w:sz w:val="22"/>
          <w:szCs w:val="22"/>
        </w:rPr>
        <w:t>7 VZP</w:t>
      </w:r>
      <w:r w:rsidR="00782790" w:rsidRPr="00441AC1">
        <w:rPr>
          <w:sz w:val="22"/>
          <w:szCs w:val="22"/>
        </w:rPr>
        <w:t xml:space="preserve"> </w:t>
      </w:r>
      <w:r w:rsidR="001D5055" w:rsidRPr="00441AC1">
        <w:rPr>
          <w:sz w:val="22"/>
          <w:szCs w:val="22"/>
        </w:rPr>
        <w:t xml:space="preserve">a vyvoláva právne následky uvedené </w:t>
      </w:r>
      <w:r w:rsidR="001D5055" w:rsidRPr="004D1CAA">
        <w:rPr>
          <w:sz w:val="22"/>
          <w:szCs w:val="22"/>
        </w:rPr>
        <w:t>v</w:t>
      </w:r>
      <w:r w:rsidR="00782790" w:rsidRPr="004D1CAA">
        <w:rPr>
          <w:sz w:val="22"/>
          <w:szCs w:val="22"/>
        </w:rPr>
        <w:t xml:space="preserve">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C878A4" w:rsidRPr="004D1CAA">
        <w:rPr>
          <w:sz w:val="22"/>
          <w:szCs w:val="22"/>
        </w:rPr>
        <w:t>5</w:t>
      </w:r>
      <w:r w:rsidR="00782790" w:rsidRPr="004D1CAA">
        <w:rPr>
          <w:sz w:val="22"/>
          <w:szCs w:val="22"/>
        </w:rPr>
        <w:t xml:space="preserve"> VZP</w:t>
      </w:r>
      <w:r w:rsidR="001D5055" w:rsidRPr="004D1CAA">
        <w:rPr>
          <w:sz w:val="22"/>
          <w:szCs w:val="22"/>
        </w:rPr>
        <w:t>.</w:t>
      </w:r>
    </w:p>
    <w:p w14:paraId="511C397B" w14:textId="05B61B80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4.4</w:t>
      </w:r>
      <w:r w:rsidR="00353BD3">
        <w:rPr>
          <w:sz w:val="22"/>
          <w:szCs w:val="22"/>
        </w:rPr>
        <w:tab/>
        <w:t xml:space="preserve">Obdobie </w:t>
      </w:r>
      <w:r w:rsidR="007E0BB0">
        <w:rPr>
          <w:sz w:val="22"/>
          <w:szCs w:val="22"/>
        </w:rPr>
        <w:t xml:space="preserve">Udržateľnosti </w:t>
      </w:r>
      <w:r w:rsidR="00E9460E">
        <w:rPr>
          <w:sz w:val="22"/>
          <w:szCs w:val="22"/>
        </w:rPr>
        <w:t xml:space="preserve">Projektu </w:t>
      </w:r>
      <w:r w:rsidR="007E0BB0">
        <w:rPr>
          <w:sz w:val="22"/>
          <w:szCs w:val="22"/>
        </w:rPr>
        <w:t xml:space="preserve">je </w:t>
      </w:r>
      <w:commentRangeStart w:id="21"/>
      <w:r>
        <w:rPr>
          <w:sz w:val="22"/>
          <w:szCs w:val="22"/>
        </w:rPr>
        <w:t>...</w:t>
      </w:r>
      <w:commentRangeEnd w:id="21"/>
      <w:r>
        <w:rPr>
          <w:rStyle w:val="Odkaznakomentr"/>
        </w:rPr>
        <w:commentReference w:id="21"/>
      </w:r>
      <w:r w:rsidR="007E0BB0">
        <w:rPr>
          <w:sz w:val="22"/>
          <w:szCs w:val="22"/>
        </w:rPr>
        <w:t xml:space="preserve"> rokov.</w:t>
      </w:r>
    </w:p>
    <w:p w14:paraId="04DEFCF7" w14:textId="77777777" w:rsidR="00696212" w:rsidRPr="00782790" w:rsidRDefault="00696212" w:rsidP="00AF10E5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70BADBDD" w:rsidR="003312ED" w:rsidRPr="0078279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57DFFD04" w14:textId="6E48440F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>účinnosť končí</w:t>
      </w:r>
      <w:r w:rsidR="00686B97" w:rsidRPr="001B529A">
        <w:rPr>
          <w:sz w:val="22"/>
          <w:szCs w:val="22"/>
        </w:rPr>
        <w:t xml:space="preserve"> schválením poslednej Následnej monitorovacej správy, ktorú je Prijímateľ povinný predložiť Poskytovateľovi 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Následných monitorovacích 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2B7FD81D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10E0F652" w14:textId="5A54D94C" w:rsidR="00AC275E" w:rsidRPr="001B529A" w:rsidRDefault="00AC275E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>účinnosť končí s účinnosťou predmetných článkov;</w:t>
      </w:r>
    </w:p>
    <w:p w14:paraId="215671D2" w14:textId="795F668A" w:rsidR="00AC275E" w:rsidRPr="004B3C3F" w:rsidRDefault="002370B7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projektu</w:t>
      </w:r>
      <w:r w:rsidR="00AC275E" w:rsidRPr="004B3C3F">
        <w:rPr>
          <w:sz w:val="22"/>
          <w:szCs w:val="22"/>
        </w:rPr>
        <w:t>, v rámci ktor</w:t>
      </w:r>
      <w:r w:rsidRPr="004B3C3F">
        <w:rPr>
          <w:sz w:val="22"/>
          <w:szCs w:val="22"/>
        </w:rPr>
        <w:t>ého</w:t>
      </w:r>
      <w:r w:rsidR="00AC275E" w:rsidRPr="004B3C3F">
        <w:rPr>
          <w:sz w:val="22"/>
          <w:szCs w:val="22"/>
        </w:rPr>
        <w:t xml:space="preserve"> došlo k poskytnutiu štátnej pomoci, </w:t>
      </w:r>
      <w:r w:rsidR="007A6176" w:rsidRPr="004B3C3F">
        <w:rPr>
          <w:sz w:val="22"/>
          <w:szCs w:val="22"/>
        </w:rPr>
        <w:t xml:space="preserve">trvanie a </w:t>
      </w:r>
      <w:r w:rsidR="00AC275E" w:rsidRPr="004B3C3F">
        <w:rPr>
          <w:sz w:val="22"/>
          <w:szCs w:val="22"/>
        </w:rPr>
        <w:t xml:space="preserve">účinnosť 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885F67" w:rsidRPr="004B3C3F">
        <w:rPr>
          <w:sz w:val="22"/>
          <w:szCs w:val="22"/>
        </w:rPr>
        <w:t xml:space="preserve"> a</w:t>
      </w:r>
      <w:r w:rsidR="003D7E62" w:rsidRPr="004B3C3F">
        <w:rPr>
          <w:sz w:val="22"/>
          <w:szCs w:val="22"/>
        </w:rPr>
        <w:t> 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="00885F67" w:rsidRPr="004B3C3F">
        <w:rPr>
          <w:sz w:val="22"/>
          <w:szCs w:val="22"/>
        </w:rPr>
        <w:t xml:space="preserve"> VZP </w:t>
      </w:r>
      <w:r w:rsidR="00347AAF" w:rsidRPr="004B3C3F">
        <w:rPr>
          <w:sz w:val="22"/>
          <w:szCs w:val="22"/>
        </w:rPr>
        <w:t xml:space="preserve">sa uplatní </w:t>
      </w:r>
      <w:r w:rsidR="00885F67" w:rsidRPr="004B3C3F">
        <w:rPr>
          <w:sz w:val="22"/>
          <w:szCs w:val="22"/>
        </w:rPr>
        <w:t xml:space="preserve">po dobu stanovenú v bodoch (i) a (ii) tohto </w:t>
      </w:r>
      <w:r w:rsidR="003676CD" w:rsidRPr="004B3C3F">
        <w:rPr>
          <w:sz w:val="22"/>
          <w:szCs w:val="22"/>
        </w:rPr>
        <w:t>písmena</w:t>
      </w:r>
      <w:r w:rsidR="00885F67" w:rsidRPr="004B3C3F">
        <w:rPr>
          <w:sz w:val="22"/>
          <w:szCs w:val="22"/>
        </w:rPr>
        <w:t xml:space="preserve">, ak z písmen a) a b) tohto odseku nevyplývajú dlhšie lehoty:  </w:t>
      </w:r>
    </w:p>
    <w:p w14:paraId="0C594A74" w14:textId="15C72EB4" w:rsidR="00885F67" w:rsidRPr="004B3C3F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t xml:space="preserve">(i) </w:t>
      </w:r>
      <w:r w:rsidR="00C01795" w:rsidRPr="004B3C3F">
        <w:rPr>
          <w:sz w:val="22"/>
          <w:szCs w:val="22"/>
        </w:rPr>
        <w:tab/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>účinnosť 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D95EC4" w:rsidRPr="004B3C3F">
        <w:rPr>
          <w:sz w:val="22"/>
          <w:szCs w:val="22"/>
        </w:rPr>
        <w:t xml:space="preserve">poslednej </w:t>
      </w:r>
      <w:r w:rsidR="00465881" w:rsidRPr="004B3C3F">
        <w:rPr>
          <w:sz w:val="22"/>
          <w:szCs w:val="22"/>
        </w:rPr>
        <w:t>Následnej monitorovacej správy</w:t>
      </w:r>
      <w:r w:rsidR="00C01795" w:rsidRPr="004B3C3F">
        <w:rPr>
          <w:sz w:val="22"/>
          <w:szCs w:val="22"/>
        </w:rPr>
        <w:t>,</w:t>
      </w:r>
      <w:r w:rsidRPr="004B3C3F">
        <w:rPr>
          <w:sz w:val="22"/>
          <w:szCs w:val="22"/>
        </w:rPr>
        <w:t xml:space="preserve"> a </w:t>
      </w:r>
    </w:p>
    <w:p w14:paraId="5889EA5A" w14:textId="4D4B3688" w:rsidR="00024F02" w:rsidRPr="001B529A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lastRenderedPageBreak/>
        <w:t xml:space="preserve">(ii) </w:t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 xml:space="preserve">účinnosť </w:t>
      </w:r>
      <w:r w:rsidR="00465881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65881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465881" w:rsidRPr="004B3C3F">
        <w:rPr>
          <w:sz w:val="22"/>
          <w:szCs w:val="22"/>
        </w:rPr>
        <w:t xml:space="preserve"> VZP v súvislosti s vymáhaním štátnej pomoci </w:t>
      </w:r>
      <w:r w:rsidR="00AD514C" w:rsidRPr="004B3C3F">
        <w:rPr>
          <w:sz w:val="22"/>
          <w:szCs w:val="22"/>
        </w:rPr>
        <w:t>poskytnutej v rozpore s uplatniteľnými pravidlami vyplývajúcimi z právnych predpisov SR a</w:t>
      </w:r>
      <w:r w:rsidR="00C560C9" w:rsidRPr="004B3C3F">
        <w:rPr>
          <w:sz w:val="22"/>
          <w:szCs w:val="22"/>
        </w:rPr>
        <w:t>lebo P</w:t>
      </w:r>
      <w:r w:rsidR="00AD514C" w:rsidRPr="004B3C3F">
        <w:rPr>
          <w:sz w:val="22"/>
          <w:szCs w:val="22"/>
        </w:rPr>
        <w:t xml:space="preserve">rávnych aktov EÚ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C66AC2" w:rsidRPr="004B3C3F">
        <w:rPr>
          <w:sz w:val="22"/>
          <w:szCs w:val="22"/>
        </w:rPr>
        <w:t xml:space="preserve">poslednej </w:t>
      </w:r>
      <w:r w:rsidR="00465881" w:rsidRPr="004B3C3F">
        <w:rPr>
          <w:sz w:val="22"/>
          <w:szCs w:val="22"/>
        </w:rPr>
        <w:t>Následnej</w:t>
      </w:r>
      <w:r w:rsidR="00465881" w:rsidRPr="001B529A">
        <w:rPr>
          <w:sz w:val="22"/>
          <w:szCs w:val="22"/>
        </w:rPr>
        <w:t xml:space="preserve"> monitorovacej správy</w:t>
      </w:r>
      <w:r w:rsidRPr="001B529A">
        <w:rPr>
          <w:sz w:val="22"/>
          <w:szCs w:val="22"/>
        </w:rPr>
        <w:t xml:space="preserve">. 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6CF02FB" w14:textId="3649C030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22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22"/>
      <w:r w:rsidR="00E664AE">
        <w:rPr>
          <w:rStyle w:val="Odkaznakomentr"/>
        </w:rPr>
        <w:commentReference w:id="22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zmluvy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AA500F2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Poskytovateľ koná v mene štátu pred súdmi a inými orgánmi vo veciach vyplývajúcich z tejto Zmluvy o </w:t>
      </w:r>
      <w:r w:rsidR="00A07189" w:rsidRPr="00D351FE">
        <w:rPr>
          <w:sz w:val="22"/>
          <w:szCs w:val="22"/>
        </w:rPr>
        <w:lastRenderedPageBreak/>
        <w:t>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1806F74E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5E826FB9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  <w:t>Rozpočet Projektu</w:t>
      </w:r>
    </w:p>
    <w:p w14:paraId="3E88F9CB" w14:textId="3E63889E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69799C" w:rsidRPr="004B3C3F">
        <w:rPr>
          <w:bCs/>
          <w:sz w:val="22"/>
          <w:szCs w:val="22"/>
        </w:rPr>
        <w:t xml:space="preserve">Finančné opravy za porušenie pravidiel a postupov </w:t>
      </w:r>
      <w:r w:rsidR="00277E78" w:rsidRPr="004B3C3F">
        <w:rPr>
          <w:bCs/>
          <w:sz w:val="22"/>
          <w:szCs w:val="22"/>
        </w:rPr>
        <w:t>VO</w:t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23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3"/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4"/>
      <w:r w:rsidRPr="001B529A">
        <w:rPr>
          <w:bCs/>
          <w:sz w:val="22"/>
          <w:szCs w:val="22"/>
        </w:rPr>
        <w:t>Podpis: .......................................</w:t>
      </w:r>
      <w:commentRangeEnd w:id="24"/>
      <w:r w:rsidR="00C75C64">
        <w:rPr>
          <w:rStyle w:val="Odkaznakomentr"/>
        </w:rPr>
        <w:commentReference w:id="24"/>
      </w:r>
    </w:p>
    <w:p w14:paraId="54391A3D" w14:textId="10102981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25"/>
      <w:proofErr w:type="spellStart"/>
      <w:r w:rsidRPr="001B529A">
        <w:rPr>
          <w:bCs/>
          <w:sz w:val="22"/>
          <w:szCs w:val="22"/>
        </w:rPr>
        <w:t>zástupcu</w:t>
      </w:r>
      <w:commentRangeEnd w:id="25"/>
      <w:r w:rsidR="009C03E6">
        <w:rPr>
          <w:rStyle w:val="Odkaznakomentr"/>
        </w:rPr>
        <w:commentReference w:id="25"/>
      </w:r>
      <w:r w:rsidRPr="001B529A">
        <w:rPr>
          <w:bCs/>
          <w:sz w:val="22"/>
          <w:szCs w:val="22"/>
        </w:rPr>
        <w:t>Poskytovateľa</w:t>
      </w:r>
      <w:proofErr w:type="spellEnd"/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1B529A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26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26"/>
      <w:r w:rsidRPr="001B529A">
        <w:rPr>
          <w:bCs/>
          <w:sz w:val="22"/>
          <w:szCs w:val="22"/>
        </w:rPr>
        <w:t xml:space="preserve">, dňa </w:t>
      </w:r>
      <w:bookmarkStart w:id="27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7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8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9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9"/>
      <w:r w:rsidR="00C93054">
        <w:rPr>
          <w:rStyle w:val="Odkaznakomentr"/>
        </w:rPr>
        <w:commentReference w:id="29"/>
      </w:r>
    </w:p>
    <w:bookmarkEnd w:id="28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30"/>
      <w:r w:rsidRPr="001B529A">
        <w:rPr>
          <w:bCs/>
          <w:sz w:val="22"/>
          <w:szCs w:val="22"/>
        </w:rPr>
        <w:t>zástupcu</w:t>
      </w:r>
      <w:commentRangeEnd w:id="30"/>
      <w:r w:rsidR="009C03E6">
        <w:rPr>
          <w:rStyle w:val="Odkaznakomentr"/>
        </w:rPr>
        <w:commentReference w:id="30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614F2B73" w14:textId="02808EE7" w:rsidR="00B0143F" w:rsidRDefault="00B0143F">
      <w:pPr>
        <w:pStyle w:val="Textkomentra"/>
      </w:pPr>
      <w:r>
        <w:rPr>
          <w:rStyle w:val="Odkaznakomentr"/>
        </w:rPr>
        <w:annotationRef/>
      </w:r>
      <w:r>
        <w:t>Vypustí sa v prípade, ak za RO koná SO.</w:t>
      </w:r>
    </w:p>
  </w:comment>
  <w:comment w:id="3" w:author="Autor" w:initials="A">
    <w:p w14:paraId="15EB50D3" w14:textId="419FC653" w:rsidR="00441AC1" w:rsidRDefault="00441AC1">
      <w:pPr>
        <w:pStyle w:val="Textkomentra"/>
      </w:pP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</w:comment>
  <w:comment w:id="4" w:author="Autor" w:initials="A">
    <w:p w14:paraId="291E7A1E" w14:textId="77777777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A906B3">
        <w:t>Tabuľka 2 formuláru žiadosti o NFP; ak nerelevantné, vypustiť.</w:t>
      </w:r>
    </w:p>
  </w:comment>
  <w:comment w:id="5" w:author="Autor" w:initials="A">
    <w:p w14:paraId="196C66AE" w14:textId="179E9BCC" w:rsidR="00A906B3" w:rsidRDefault="00441AC1" w:rsidP="008C2825">
      <w:pPr>
        <w:pStyle w:val="Textkomentra"/>
      </w:pPr>
      <w:r>
        <w:rPr>
          <w:rStyle w:val="Odkaznakomentr"/>
        </w:rPr>
        <w:annotationRef/>
      </w:r>
      <w:r w:rsidR="00A906B3">
        <w:t>§ 3 písm. u zákona o príspevkoch z fondov EÚ a v súlade s podmienkami výzvy; ak nerelevantné, vypustiť.</w:t>
      </w:r>
    </w:p>
  </w:comment>
  <w:comment w:id="6" w:author="Autor" w:initials="A">
    <w:p w14:paraId="30D04D36" w14:textId="53CD86A4" w:rsidR="006D0F97" w:rsidRDefault="006D0F97" w:rsidP="00ED1232">
      <w:pPr>
        <w:pStyle w:val="Textkomentra"/>
      </w:pPr>
      <w:r>
        <w:rPr>
          <w:rStyle w:val="Odkaznakomentr"/>
        </w:rPr>
        <w:annotationRef/>
      </w:r>
      <w:r>
        <w:t>Ak sa NFP neposkytuje na základe schémy  pomoci alebo minimálnej pomoci, vypustí sa.</w:t>
      </w:r>
    </w:p>
  </w:comment>
  <w:comment w:id="7" w:author="Autor" w:initials="A">
    <w:p w14:paraId="5355F241" w14:textId="77777777" w:rsidR="001028C7" w:rsidRDefault="002C6432" w:rsidP="0034767B">
      <w:pPr>
        <w:pStyle w:val="Textkomentra"/>
      </w:pPr>
      <w:r>
        <w:rPr>
          <w:rStyle w:val="Odkaznakomentr"/>
        </w:rPr>
        <w:annotationRef/>
      </w:r>
      <w:r w:rsidR="001028C7">
        <w:t xml:space="preserve">V prípade projektov, ktorých cieľ sa nemeria prostredníctvom merateľných ukazovateľov, sa celý text nahradí zodpovedajúcim znením, ktoré vyjadruje cieľ projektu, ktorý sa má realizáciou projektu dosiahnuť (osobitne uplatniteľné pre projekty ESF+). Príslušný slovný popis cieľa projektu sa doplní aj v prípade kombinácie takto stanoveného cieľa a jeho merania prostredníctvom merateľných ukazovateľov. </w:t>
      </w:r>
    </w:p>
  </w:comment>
  <w:comment w:id="9" w:author="Autor" w:initials="A">
    <w:p w14:paraId="33860E58" w14:textId="77777777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10" w:author="Autor" w:initials="A">
    <w:p w14:paraId="0EA45AFB" w14:textId="679C3890" w:rsidR="00933E9F" w:rsidRDefault="00933E9F" w:rsidP="00841B2D">
      <w:pPr>
        <w:pStyle w:val="Textkomentra"/>
      </w:pPr>
      <w:r>
        <w:rPr>
          <w:rStyle w:val="Odkaznakomentr"/>
        </w:rPr>
        <w:annotationRef/>
      </w:r>
      <w:r>
        <w:t xml:space="preserve">Vypustí sa označený odsek, ak sa v projekte neuplatňuje financovanie z vlastných zdrojov prostredníctvom vecného príspevku. Vo zvyšku sa pri úprave tohto ods. 3.2 postupuje podľa vyššie uvedeného komentára. </w:t>
      </w:r>
    </w:p>
  </w:comment>
  <w:comment w:id="11" w:author="Autor" w:initials="A">
    <w:p w14:paraId="766ABFF7" w14:textId="77777777" w:rsidR="00C57A69" w:rsidRDefault="00C57A69" w:rsidP="006F4C5B">
      <w:pPr>
        <w:pStyle w:val="Textkomentra"/>
      </w:pPr>
      <w:r>
        <w:rPr>
          <w:rStyle w:val="Odkaznakomentr"/>
        </w:rPr>
        <w:annotationRef/>
      </w:r>
      <w:r>
        <w:t>Vypustí sa, ak sa v projekte nepredpokladá uplatnenie vecného príspevku.</w:t>
      </w:r>
    </w:p>
  </w:comment>
  <w:comment w:id="12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14" w:author="Autor" w:initials="A">
    <w:p w14:paraId="460E918E" w14:textId="6C37FB39" w:rsidR="00FF4148" w:rsidRDefault="002E5E43">
      <w:pPr>
        <w:pStyle w:val="Textkomentra"/>
      </w:pPr>
      <w:r>
        <w:rPr>
          <w:rStyle w:val="Odkaznakomentr"/>
        </w:rPr>
        <w:annotationRef/>
      </w:r>
      <w:r w:rsidR="00FF4148">
        <w:t xml:space="preserve">Navrhovaný text sa uplatní iba pre prípad, že príspevok nie je pomocou, inak sa vymaže. Ak by nedošlo k využitiu tohto ustanovenia, ale nasledujúceho áno, uvedie sa „ Neaplikuje sa", kvôli zamedzeniu posunu v krížových odkazoch. </w:t>
      </w:r>
    </w:p>
    <w:p w14:paraId="37F2C955" w14:textId="77777777" w:rsidR="00FF4148" w:rsidRDefault="00FF4148">
      <w:pPr>
        <w:pStyle w:val="Textkomentra"/>
      </w:pPr>
    </w:p>
    <w:p w14:paraId="1DA477DF" w14:textId="77777777" w:rsidR="00FF4148" w:rsidRDefault="00FF4148" w:rsidP="00DB53E7">
      <w:pPr>
        <w:pStyle w:val="Textkomentra"/>
      </w:pPr>
      <w:r>
        <w:t xml:space="preserve">Alternatívne možno namiesto navrhovaného textu vložiť vlastný text poskytovateľa, ak je príspevok aj pomocou a je potrebné zdôrazniť, že prijímateľ si je vedomý konkrétnych podmienok vyplývajúcich napríklad z rozhodnutia Komisie o zlučiteľnosti poskytovanej pomoci s vnútorným trhom. V takom prípade je vhodné toto rozhodnutie uviesť aj v čl. 2 ods. 2.2 namiesto schémy pomoci. </w:t>
      </w:r>
    </w:p>
  </w:comment>
  <w:comment w:id="15" w:author="Autor" w:initials="A">
    <w:p w14:paraId="2E2F130B" w14:textId="5F7DF8E4" w:rsidR="002E5E43" w:rsidRDefault="002E5E43" w:rsidP="002E5E43">
      <w:pPr>
        <w:pStyle w:val="Textkomentra"/>
      </w:pPr>
      <w:r>
        <w:rPr>
          <w:rStyle w:val="Odkaznakomentr"/>
        </w:rPr>
        <w:annotationRef/>
      </w:r>
      <w:r>
        <w:t xml:space="preserve">Uplatní sa iba pre prípad využitia inštitútu vecného príspevku, inak sa vymaže. </w:t>
      </w:r>
    </w:p>
  </w:comment>
  <w:comment w:id="16" w:author="Autor" w:initials="A">
    <w:p w14:paraId="40869671" w14:textId="77777777" w:rsidR="001C54DB" w:rsidRDefault="002E5E43">
      <w:pPr>
        <w:pStyle w:val="Textkomentra"/>
      </w:pPr>
      <w:r>
        <w:rPr>
          <w:rStyle w:val="Odkaznakomentr"/>
        </w:rPr>
        <w:annotationRef/>
      </w:r>
      <w:r w:rsidR="001C54DB">
        <w:t xml:space="preserve">Spôsob uvedenia frekvencie podávania </w:t>
      </w:r>
      <w:proofErr w:type="spellStart"/>
      <w:r w:rsidR="001C54DB">
        <w:t>ŽoP</w:t>
      </w:r>
      <w:proofErr w:type="spellEnd"/>
      <w:r w:rsidR="001C54DB">
        <w:t xml:space="preserve"> je vecou nastavenia poskytovateľa, vyznačený text je len príklad jedného z mnohých možných nastavení.</w:t>
      </w:r>
    </w:p>
    <w:p w14:paraId="06463F7A" w14:textId="77777777" w:rsidR="001C54DB" w:rsidRDefault="001C54DB">
      <w:pPr>
        <w:pStyle w:val="Textkomentra"/>
      </w:pPr>
    </w:p>
    <w:p w14:paraId="20872599" w14:textId="77777777" w:rsidR="001C54DB" w:rsidRDefault="001C54DB" w:rsidP="00F97DA0">
      <w:pPr>
        <w:pStyle w:val="Textkomentra"/>
      </w:pPr>
      <w:r>
        <w:t>Poskytovateľ je oprávnený stanoviť aj maximálny počet žiadostí o platbu predkladaných v rámci kalendárneho mesiaca.</w:t>
      </w:r>
    </w:p>
  </w:comment>
  <w:comment w:id="17" w:author="Autor" w:initials="A">
    <w:p w14:paraId="6B1C42FE" w14:textId="583996B6" w:rsidR="00A613F5" w:rsidRDefault="00A613F5" w:rsidP="0034340A">
      <w:pPr>
        <w:pStyle w:val="Textkomentra"/>
      </w:pPr>
      <w:r>
        <w:rPr>
          <w:rStyle w:val="Odkaznakomentr"/>
        </w:rPr>
        <w:annotationRef/>
      </w:r>
      <w:r>
        <w:t xml:space="preserve">Túto lehotu možno zmeniť. Osobitne v prípade, ak by došlo k posunu predloženia záverečnej monitorovacej správy, a to tak , aby boli výdavky na jej prípravu, ak je ich možno uplatniť, pokryté v záverečnej </w:t>
      </w:r>
      <w:proofErr w:type="spellStart"/>
      <w:r>
        <w:t>ŽoP</w:t>
      </w:r>
      <w:proofErr w:type="spellEnd"/>
      <w:r>
        <w:t xml:space="preserve">. </w:t>
      </w:r>
    </w:p>
  </w:comment>
  <w:comment w:id="18" w:author="Autor" w:initials="A">
    <w:p w14:paraId="789559CB" w14:textId="70542D4E" w:rsidR="002E5E43" w:rsidRDefault="002E5E43" w:rsidP="002E5E43">
      <w:pPr>
        <w:pStyle w:val="Textkomentra"/>
      </w:pPr>
      <w:r>
        <w:rPr>
          <w:rStyle w:val="Odkaznakomentr"/>
        </w:rPr>
        <w:annotationRef/>
      </w:r>
      <w:r>
        <w:t xml:space="preserve">Vypustí sa, ak sa vecný príspevok neaplikuje. </w:t>
      </w:r>
    </w:p>
  </w:comment>
  <w:comment w:id="19" w:author="Autor" w:initials="A">
    <w:p w14:paraId="0AF8C34C" w14:textId="77777777" w:rsidR="00236F6B" w:rsidRDefault="00236F6B" w:rsidP="0041175B">
      <w:pPr>
        <w:pStyle w:val="Textkomentra"/>
      </w:pPr>
      <w:r>
        <w:rPr>
          <w:rStyle w:val="Odkaznakomentr"/>
        </w:rPr>
        <w:annotationRef/>
      </w:r>
      <w:r>
        <w:t>Odporúčané rozpätie je 50-85%. Konkrétnu výšku doplní poskytovateľ so zreteľom na intervenčnú logiku a vnútorné definície merateľných ukazovateľov. V programovom období išlo o ukazovatele bez príznaku rizika.</w:t>
      </w:r>
    </w:p>
  </w:comment>
  <w:comment w:id="20" w:author="Autor" w:initials="A">
    <w:p w14:paraId="5E1B8D68" w14:textId="77777777" w:rsidR="00236F6B" w:rsidRDefault="00236F6B" w:rsidP="00D13759">
      <w:pPr>
        <w:pStyle w:val="Textkomentra"/>
      </w:pPr>
      <w:r>
        <w:rPr>
          <w:rStyle w:val="Odkaznakomentr"/>
        </w:rPr>
        <w:annotationRef/>
      </w:r>
      <w:r>
        <w:t>Odporúčané rozpätie je 10 - 40%. Konkrétnu výšku doplní poskytovateľ so zreteľom na intervenčnú logiku a vnútorné definície merateľných ukazovateľov. V programovom období išlo o ukazovatele s príznakom rizika.</w:t>
      </w:r>
    </w:p>
  </w:comment>
  <w:comment w:id="21" w:author="Autor" w:initials="A">
    <w:p w14:paraId="1E50A6FE" w14:textId="1BD0AA77" w:rsidR="00236F6B" w:rsidRDefault="00441AC1" w:rsidP="00A772FE">
      <w:pPr>
        <w:pStyle w:val="Textkomentra"/>
      </w:pPr>
      <w:r>
        <w:rPr>
          <w:rStyle w:val="Odkaznakomentr"/>
        </w:rPr>
        <w:annotationRef/>
      </w:r>
      <w:r w:rsidR="00236F6B">
        <w:t xml:space="preserve">Štandardná dĺžka Udržateľnosti Projektu je 5 rokov podľa čl. 65 Nariadenia 2021/1060. Túto dobu možno skrátiť na 3 roky, ak ide zachovanie investície alebo pracovných miest pre MSP. Doba udržateľnosti môže byť odlišná od 3/5 rokov, ak tak vyplýva z pravidiel štátnej pomoci (môže byť napríklad 10 ročná).  Poskytovateľ môže stanoviť dobu udržateľnosti pre nadobudnutie určitého majetku aj v prípade, ak nejde o investíciu do výroby alebo infraštruktúry, ale chce dosiahnuť povinné využívanie tohto majetku napríklad počas záručnej doby a podobne (ide napríklad o národné projekty alebo projekty technickej pomoci). Ak nejde o investíciu do výroby alebo infraštruktúry, súčasne Projekt nie je implementovaný pod schémou pomoci a poskytovateľ neurčil dobu udržateľnosti v tejto zmluve, ustanovenie sa vypustí. V prípade vypustenia ustanovenia podľa predchádzajúcej vety, sa vypustia aj ostatné odkazy na udržateľnosť a povinnosti sa jej týkajúce v celej zmluve. </w:t>
      </w:r>
    </w:p>
  </w:comment>
  <w:comment w:id="22" w:author="Autor" w:initials="A">
    <w:p w14:paraId="4D57CCA5" w14:textId="77777777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24" w:author="Autor" w:initials="A">
    <w:p w14:paraId="3950B9C3" w14:textId="0F774D1C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5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9" w:author="Autor" w:initials="A">
    <w:p w14:paraId="455008D6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30" w:author="Autor" w:initials="A">
    <w:p w14:paraId="76B58106" w14:textId="29EB0032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4F2B73" w15:done="0"/>
  <w15:commentEx w15:paraId="15EB50D3" w15:done="0"/>
  <w15:commentEx w15:paraId="291E7A1E" w15:done="0"/>
  <w15:commentEx w15:paraId="196C66AE" w15:done="0"/>
  <w15:commentEx w15:paraId="30D04D36" w15:done="0"/>
  <w15:commentEx w15:paraId="5355F241" w15:done="0"/>
  <w15:commentEx w15:paraId="33860E58" w15:done="0"/>
  <w15:commentEx w15:paraId="0EA45AFB" w15:done="0"/>
  <w15:commentEx w15:paraId="766ABFF7" w15:done="0"/>
  <w15:commentEx w15:paraId="3ED373CA" w15:done="0"/>
  <w15:commentEx w15:paraId="1DA477DF" w15:done="0"/>
  <w15:commentEx w15:paraId="2E2F130B" w15:done="0"/>
  <w15:commentEx w15:paraId="20872599" w15:done="0"/>
  <w15:commentEx w15:paraId="6B1C42FE" w15:done="0"/>
  <w15:commentEx w15:paraId="789559CB" w15:done="0"/>
  <w15:commentEx w15:paraId="0AF8C34C" w15:done="0"/>
  <w15:commentEx w15:paraId="5E1B8D68" w15:done="0"/>
  <w15:commentEx w15:paraId="1E50A6FE" w15:done="0"/>
  <w15:commentEx w15:paraId="4D57CCA5" w15:done="0"/>
  <w15:commentEx w15:paraId="3950B9C3" w15:done="0"/>
  <w15:commentEx w15:paraId="1AFB9A1A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4F2B73" w16cid:durableId="27262EEA"/>
  <w16cid:commentId w16cid:paraId="15EB50D3" w16cid:durableId="27039CEF"/>
  <w16cid:commentId w16cid:paraId="291E7A1E" w16cid:durableId="27039D09"/>
  <w16cid:commentId w16cid:paraId="196C66AE" w16cid:durableId="27039D45"/>
  <w16cid:commentId w16cid:paraId="30D04D36" w16cid:durableId="272747FC"/>
  <w16cid:commentId w16cid:paraId="5355F241" w16cid:durableId="272748AF"/>
  <w16cid:commentId w16cid:paraId="33860E58" w16cid:durableId="27278887"/>
  <w16cid:commentId w16cid:paraId="0EA45AFB" w16cid:durableId="272788E0"/>
  <w16cid:commentId w16cid:paraId="766ABFF7" w16cid:durableId="27278995"/>
  <w16cid:commentId w16cid:paraId="3ED373CA" w16cid:durableId="274DB7FF"/>
  <w16cid:commentId w16cid:paraId="1DA477DF" w16cid:durableId="26AA536A"/>
  <w16cid:commentId w16cid:paraId="2E2F130B" w16cid:durableId="26AA5395"/>
  <w16cid:commentId w16cid:paraId="20872599" w16cid:durableId="26AA55A2"/>
  <w16cid:commentId w16cid:paraId="6B1C42FE" w16cid:durableId="2728D58C"/>
  <w16cid:commentId w16cid:paraId="789559CB" w16cid:durableId="26AA56FD"/>
  <w16cid:commentId w16cid:paraId="0AF8C34C" w16cid:durableId="272902A6"/>
  <w16cid:commentId w16cid:paraId="5E1B8D68" w16cid:durableId="2729036D"/>
  <w16cid:commentId w16cid:paraId="1E50A6FE" w16cid:durableId="27039FE8"/>
  <w16cid:commentId w16cid:paraId="4D57CCA5" w16cid:durableId="274DB892"/>
  <w16cid:commentId w16cid:paraId="3950B9C3" w16cid:durableId="2729DB00"/>
  <w16cid:commentId w16cid:paraId="1AFB9A1A" w16cid:durableId="270419B2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D176F" w14:textId="77777777" w:rsidR="00242BDE" w:rsidRDefault="00242BDE">
      <w:r>
        <w:separator/>
      </w:r>
    </w:p>
  </w:endnote>
  <w:endnote w:type="continuationSeparator" w:id="0">
    <w:p w14:paraId="4E594277" w14:textId="77777777" w:rsidR="00242BDE" w:rsidRDefault="00242BDE">
      <w:r>
        <w:continuationSeparator/>
      </w:r>
    </w:p>
  </w:endnote>
  <w:endnote w:type="continuationNotice" w:id="1">
    <w:p w14:paraId="29405D42" w14:textId="77777777" w:rsidR="00242BDE" w:rsidRDefault="00242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79F000C4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36C2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36C2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66A24" w14:textId="77777777" w:rsidR="00242BDE" w:rsidRDefault="00242BDE">
      <w:r>
        <w:separator/>
      </w:r>
    </w:p>
  </w:footnote>
  <w:footnote w:type="continuationSeparator" w:id="0">
    <w:p w14:paraId="493E2E8C" w14:textId="77777777" w:rsidR="00242BDE" w:rsidRDefault="00242BDE">
      <w:r>
        <w:continuationSeparator/>
      </w:r>
    </w:p>
  </w:footnote>
  <w:footnote w:type="continuationNotice" w:id="1">
    <w:p w14:paraId="3880BD63" w14:textId="77777777" w:rsidR="00242BDE" w:rsidRDefault="00242B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8AF90" w14:textId="77777777" w:rsidR="004F2157" w:rsidRDefault="004F2157" w:rsidP="004F2157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22D564E6" w14:textId="4B3A7A37" w:rsidR="004F2157" w:rsidRDefault="004F2157">
    <w:pPr>
      <w:pStyle w:val="Hlavika"/>
    </w:pPr>
  </w:p>
  <w:p w14:paraId="6CA1A8FA" w14:textId="77777777" w:rsidR="008E0D1A" w:rsidRDefault="008E0D1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7550" w14:textId="09F3301F" w:rsidR="002E5E43" w:rsidRDefault="004F2157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b/>
        <w:noProof/>
        <w:color w:val="FF9900"/>
        <w:lang w:eastAsia="sk-SK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89CCA2" wp14:editId="2E7C459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25871" cy="1263015"/>
              <wp:effectExtent l="0" t="0" r="0" b="0"/>
              <wp:wrapNone/>
              <wp:docPr id="6" name="Skupin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5871" cy="1263015"/>
                        <a:chOff x="-71562" y="0"/>
                        <a:chExt cx="5825871" cy="1263015"/>
                      </a:xfrm>
                    </wpg:grpSpPr>
                    <pic:pic xmlns:pic="http://schemas.openxmlformats.org/drawingml/2006/picture">
                      <pic:nvPicPr>
                        <pic:cNvPr id="7" name="Obrázok 7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33204" y="0"/>
                          <a:ext cx="1221105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Obrázok 8" descr="C:\Users\barcikova\AppData\Local\Temp\Temp1_logo-mirri-farebne-sk.zip\logo mirri farebne sk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71562" y="316524"/>
                          <a:ext cx="224790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EF1233F" id="Skupina 6" o:spid="_x0000_s1026" style="position:absolute;margin-left:0;margin-top:-.05pt;width:458.75pt;height:99.45pt;z-index:251663360;mso-width-relative:margin" coordorigin="-715" coordsize="58258,126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7" o:spid="_x0000_s1027" type="#_x0000_t75" style="position:absolute;left:45332;width:12211;height:12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">
                <v:imagedata r:id="rId3" o:title="SK V Spolufinancovaný Európskou úniou_POS" chromakey="#fffdff"/>
              </v:shape>
              <v:shape id="Obrázok 8" o:spid="_x0000_s1028" type="#_x0000_t75" style="position:absolute;left:-715;top:3165;width:22478;height:5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">
                <v:imagedata r:id="rId4" o:title="logo mirri farebne sk"/>
                <v:path arrowok="t"/>
              </v:shape>
            </v:group>
          </w:pict>
        </mc:Fallback>
      </mc:AlternateContent>
    </w:r>
  </w:p>
  <w:p w14:paraId="1F3E4360" w14:textId="06A2F076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</w:t>
    </w:r>
  </w:p>
  <w:p w14:paraId="32AB6E07" w14:textId="63D434D6" w:rsidR="002E5E43" w:rsidRDefault="002E5E43" w:rsidP="00B86101">
    <w:pPr>
      <w:pStyle w:val="Hlavika"/>
      <w:jc w:val="both"/>
    </w:pPr>
  </w:p>
  <w:p w14:paraId="5EFBCF94" w14:textId="48CF110B" w:rsidR="005E7C16" w:rsidRDefault="005E7C16" w:rsidP="00B86101">
    <w:pPr>
      <w:pStyle w:val="Hlavika"/>
      <w:jc w:val="both"/>
    </w:pPr>
  </w:p>
  <w:p w14:paraId="4ACDAC3C" w14:textId="58557B53" w:rsidR="004F2157" w:rsidRDefault="004F2157" w:rsidP="00B86101">
    <w:pPr>
      <w:pStyle w:val="Hlavika"/>
      <w:jc w:val="both"/>
    </w:pPr>
  </w:p>
  <w:p w14:paraId="6269062D" w14:textId="22B566B2" w:rsidR="004F2157" w:rsidRDefault="004F2157" w:rsidP="00B86101">
    <w:pPr>
      <w:pStyle w:val="Hlavika"/>
      <w:jc w:val="both"/>
    </w:pPr>
  </w:p>
  <w:p w14:paraId="24317915" w14:textId="77777777" w:rsidR="004F2157" w:rsidRDefault="004F2157" w:rsidP="00B86101">
    <w:pPr>
      <w:pStyle w:val="Hlavika"/>
      <w:jc w:val="both"/>
    </w:pP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F9B"/>
    <w:rsid w:val="00003152"/>
    <w:rsid w:val="00004AAD"/>
    <w:rsid w:val="00005839"/>
    <w:rsid w:val="000116FF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10BD"/>
    <w:rsid w:val="000712B4"/>
    <w:rsid w:val="000723A7"/>
    <w:rsid w:val="00073206"/>
    <w:rsid w:val="000741D2"/>
    <w:rsid w:val="00075905"/>
    <w:rsid w:val="00075C0D"/>
    <w:rsid w:val="00080DCA"/>
    <w:rsid w:val="00081951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CF2"/>
    <w:rsid w:val="000A31AA"/>
    <w:rsid w:val="000A3ABD"/>
    <w:rsid w:val="000A5F74"/>
    <w:rsid w:val="000A7E2E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33AB"/>
    <w:rsid w:val="000D3A81"/>
    <w:rsid w:val="000D5247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7805"/>
    <w:rsid w:val="00120242"/>
    <w:rsid w:val="00120C84"/>
    <w:rsid w:val="00121012"/>
    <w:rsid w:val="001223EC"/>
    <w:rsid w:val="00122DE0"/>
    <w:rsid w:val="00122E00"/>
    <w:rsid w:val="00124899"/>
    <w:rsid w:val="00126B56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5368"/>
    <w:rsid w:val="001563A6"/>
    <w:rsid w:val="0015671C"/>
    <w:rsid w:val="00161434"/>
    <w:rsid w:val="0016153F"/>
    <w:rsid w:val="00162397"/>
    <w:rsid w:val="0016420C"/>
    <w:rsid w:val="0016424F"/>
    <w:rsid w:val="001652ED"/>
    <w:rsid w:val="001659A7"/>
    <w:rsid w:val="00167B16"/>
    <w:rsid w:val="001707E8"/>
    <w:rsid w:val="001713E2"/>
    <w:rsid w:val="00171510"/>
    <w:rsid w:val="00171783"/>
    <w:rsid w:val="00174D0C"/>
    <w:rsid w:val="00175B51"/>
    <w:rsid w:val="00175F05"/>
    <w:rsid w:val="001764B4"/>
    <w:rsid w:val="00181DE5"/>
    <w:rsid w:val="00181FAC"/>
    <w:rsid w:val="00185074"/>
    <w:rsid w:val="0018577E"/>
    <w:rsid w:val="001862C4"/>
    <w:rsid w:val="00186495"/>
    <w:rsid w:val="00187423"/>
    <w:rsid w:val="00187FE1"/>
    <w:rsid w:val="001925B6"/>
    <w:rsid w:val="00192ACF"/>
    <w:rsid w:val="00194241"/>
    <w:rsid w:val="0019656A"/>
    <w:rsid w:val="001A0590"/>
    <w:rsid w:val="001A0B1A"/>
    <w:rsid w:val="001A0DA6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26B3"/>
    <w:rsid w:val="00282928"/>
    <w:rsid w:val="00283278"/>
    <w:rsid w:val="0028380A"/>
    <w:rsid w:val="00283E94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6D9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6026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82E"/>
    <w:rsid w:val="00420CBC"/>
    <w:rsid w:val="00421D16"/>
    <w:rsid w:val="004246F1"/>
    <w:rsid w:val="00424871"/>
    <w:rsid w:val="004249AA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1AC1"/>
    <w:rsid w:val="00443BD3"/>
    <w:rsid w:val="00445AE7"/>
    <w:rsid w:val="00446263"/>
    <w:rsid w:val="00446894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39E8"/>
    <w:rsid w:val="00465881"/>
    <w:rsid w:val="00466F29"/>
    <w:rsid w:val="004670C3"/>
    <w:rsid w:val="004672FF"/>
    <w:rsid w:val="004709CD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334A"/>
    <w:rsid w:val="004E36DF"/>
    <w:rsid w:val="004E4206"/>
    <w:rsid w:val="004E637C"/>
    <w:rsid w:val="004F0833"/>
    <w:rsid w:val="004F0E6D"/>
    <w:rsid w:val="004F1CC0"/>
    <w:rsid w:val="004F2157"/>
    <w:rsid w:val="004F2C4F"/>
    <w:rsid w:val="004F305F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C"/>
    <w:rsid w:val="00510C0C"/>
    <w:rsid w:val="00510E75"/>
    <w:rsid w:val="00511880"/>
    <w:rsid w:val="0051258C"/>
    <w:rsid w:val="00513055"/>
    <w:rsid w:val="00513249"/>
    <w:rsid w:val="005155B9"/>
    <w:rsid w:val="0051792D"/>
    <w:rsid w:val="00517C2F"/>
    <w:rsid w:val="005204A2"/>
    <w:rsid w:val="00520B1A"/>
    <w:rsid w:val="00520D24"/>
    <w:rsid w:val="0052190D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36B1"/>
    <w:rsid w:val="00573F7D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B52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9D3"/>
    <w:rsid w:val="005C7A7B"/>
    <w:rsid w:val="005D067B"/>
    <w:rsid w:val="005D23A2"/>
    <w:rsid w:val="005D3FB0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600300"/>
    <w:rsid w:val="0060037B"/>
    <w:rsid w:val="00600551"/>
    <w:rsid w:val="00600C08"/>
    <w:rsid w:val="0060106C"/>
    <w:rsid w:val="00601E80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416C"/>
    <w:rsid w:val="00614A9E"/>
    <w:rsid w:val="006158A5"/>
    <w:rsid w:val="00620166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4CD8"/>
    <w:rsid w:val="0065556E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65CFC"/>
    <w:rsid w:val="006720BE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2014"/>
    <w:rsid w:val="006A2247"/>
    <w:rsid w:val="006A27F6"/>
    <w:rsid w:val="006A2957"/>
    <w:rsid w:val="006A4732"/>
    <w:rsid w:val="006A4ACA"/>
    <w:rsid w:val="006A4AFA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1DED"/>
    <w:rsid w:val="007125EC"/>
    <w:rsid w:val="007131DF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48A0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48A"/>
    <w:rsid w:val="00762BD9"/>
    <w:rsid w:val="007636CC"/>
    <w:rsid w:val="00764133"/>
    <w:rsid w:val="00765080"/>
    <w:rsid w:val="007679FE"/>
    <w:rsid w:val="00771C19"/>
    <w:rsid w:val="00773194"/>
    <w:rsid w:val="00773412"/>
    <w:rsid w:val="00773770"/>
    <w:rsid w:val="00773AE8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6099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EDA"/>
    <w:rsid w:val="00875B79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97"/>
    <w:rsid w:val="008B1E49"/>
    <w:rsid w:val="008B2BF2"/>
    <w:rsid w:val="008B4366"/>
    <w:rsid w:val="008B4DA4"/>
    <w:rsid w:val="008B5B51"/>
    <w:rsid w:val="008B60FB"/>
    <w:rsid w:val="008B6530"/>
    <w:rsid w:val="008B6614"/>
    <w:rsid w:val="008B6DF9"/>
    <w:rsid w:val="008C0420"/>
    <w:rsid w:val="008C27B4"/>
    <w:rsid w:val="008C2A37"/>
    <w:rsid w:val="008C376D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4737"/>
    <w:rsid w:val="008F5D93"/>
    <w:rsid w:val="008F624C"/>
    <w:rsid w:val="008F674C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867"/>
    <w:rsid w:val="009A0484"/>
    <w:rsid w:val="009A1E33"/>
    <w:rsid w:val="009A288E"/>
    <w:rsid w:val="009A3448"/>
    <w:rsid w:val="009A364A"/>
    <w:rsid w:val="009A37CD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29D5"/>
    <w:rsid w:val="009D35B0"/>
    <w:rsid w:val="009D39B6"/>
    <w:rsid w:val="009D3B59"/>
    <w:rsid w:val="009D3B86"/>
    <w:rsid w:val="009D6130"/>
    <w:rsid w:val="009E00C2"/>
    <w:rsid w:val="009E07A8"/>
    <w:rsid w:val="009E15BF"/>
    <w:rsid w:val="009E1B65"/>
    <w:rsid w:val="009E5063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431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E94"/>
    <w:rsid w:val="00A07FD2"/>
    <w:rsid w:val="00A10430"/>
    <w:rsid w:val="00A119AB"/>
    <w:rsid w:val="00A13F95"/>
    <w:rsid w:val="00A14091"/>
    <w:rsid w:val="00A1474D"/>
    <w:rsid w:val="00A14E80"/>
    <w:rsid w:val="00A14EC0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4264"/>
    <w:rsid w:val="00A84276"/>
    <w:rsid w:val="00A84289"/>
    <w:rsid w:val="00A84291"/>
    <w:rsid w:val="00A85787"/>
    <w:rsid w:val="00A906B3"/>
    <w:rsid w:val="00A912E1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DBF"/>
    <w:rsid w:val="00AE3FE1"/>
    <w:rsid w:val="00AE41D1"/>
    <w:rsid w:val="00AE481F"/>
    <w:rsid w:val="00AE5BF8"/>
    <w:rsid w:val="00AE5FFF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7307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E2"/>
    <w:rsid w:val="00B3081B"/>
    <w:rsid w:val="00B309C6"/>
    <w:rsid w:val="00B31021"/>
    <w:rsid w:val="00B336A7"/>
    <w:rsid w:val="00B35499"/>
    <w:rsid w:val="00B36235"/>
    <w:rsid w:val="00B37396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5134F"/>
    <w:rsid w:val="00B51498"/>
    <w:rsid w:val="00B51F57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324E"/>
    <w:rsid w:val="00B83B58"/>
    <w:rsid w:val="00B83D50"/>
    <w:rsid w:val="00B84F54"/>
    <w:rsid w:val="00B85D5F"/>
    <w:rsid w:val="00B86101"/>
    <w:rsid w:val="00B90757"/>
    <w:rsid w:val="00B92C81"/>
    <w:rsid w:val="00B9404F"/>
    <w:rsid w:val="00B9451E"/>
    <w:rsid w:val="00B94EB1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C6F"/>
    <w:rsid w:val="00BB4DB6"/>
    <w:rsid w:val="00BB70A3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37DC"/>
    <w:rsid w:val="00BE3FAB"/>
    <w:rsid w:val="00BE412D"/>
    <w:rsid w:val="00BE4E24"/>
    <w:rsid w:val="00BE6C3D"/>
    <w:rsid w:val="00BE6D04"/>
    <w:rsid w:val="00BE7D84"/>
    <w:rsid w:val="00BF05B6"/>
    <w:rsid w:val="00BF184C"/>
    <w:rsid w:val="00BF228E"/>
    <w:rsid w:val="00BF2575"/>
    <w:rsid w:val="00BF4A01"/>
    <w:rsid w:val="00BF60F1"/>
    <w:rsid w:val="00BF7769"/>
    <w:rsid w:val="00C00DBC"/>
    <w:rsid w:val="00C01795"/>
    <w:rsid w:val="00C01BF2"/>
    <w:rsid w:val="00C02B0E"/>
    <w:rsid w:val="00C03C07"/>
    <w:rsid w:val="00C04BCE"/>
    <w:rsid w:val="00C04E52"/>
    <w:rsid w:val="00C054AF"/>
    <w:rsid w:val="00C055DF"/>
    <w:rsid w:val="00C06F8F"/>
    <w:rsid w:val="00C0705A"/>
    <w:rsid w:val="00C07B05"/>
    <w:rsid w:val="00C112F9"/>
    <w:rsid w:val="00C11679"/>
    <w:rsid w:val="00C1194B"/>
    <w:rsid w:val="00C11F3D"/>
    <w:rsid w:val="00C121CE"/>
    <w:rsid w:val="00C1268B"/>
    <w:rsid w:val="00C13157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3324"/>
    <w:rsid w:val="00C2456A"/>
    <w:rsid w:val="00C24E92"/>
    <w:rsid w:val="00C256FD"/>
    <w:rsid w:val="00C2673F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25C1"/>
    <w:rsid w:val="00C535D2"/>
    <w:rsid w:val="00C541F3"/>
    <w:rsid w:val="00C55910"/>
    <w:rsid w:val="00C560C9"/>
    <w:rsid w:val="00C566C3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516E"/>
    <w:rsid w:val="00CB59CF"/>
    <w:rsid w:val="00CB5AF5"/>
    <w:rsid w:val="00CB6600"/>
    <w:rsid w:val="00CB6895"/>
    <w:rsid w:val="00CB7823"/>
    <w:rsid w:val="00CB79C8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458E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6A7F"/>
    <w:rsid w:val="00CE6AC8"/>
    <w:rsid w:val="00CE6F8D"/>
    <w:rsid w:val="00CE7FBD"/>
    <w:rsid w:val="00CF1A78"/>
    <w:rsid w:val="00CF291F"/>
    <w:rsid w:val="00CF2A23"/>
    <w:rsid w:val="00CF30F4"/>
    <w:rsid w:val="00CF3CC6"/>
    <w:rsid w:val="00CF625A"/>
    <w:rsid w:val="00CF7787"/>
    <w:rsid w:val="00CF7EEB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79FA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72CC"/>
    <w:rsid w:val="00D3748D"/>
    <w:rsid w:val="00D40090"/>
    <w:rsid w:val="00D41E8A"/>
    <w:rsid w:val="00D4239C"/>
    <w:rsid w:val="00D43CD9"/>
    <w:rsid w:val="00D4451D"/>
    <w:rsid w:val="00D46162"/>
    <w:rsid w:val="00D47264"/>
    <w:rsid w:val="00D50478"/>
    <w:rsid w:val="00D50CC1"/>
    <w:rsid w:val="00D50FD6"/>
    <w:rsid w:val="00D5489D"/>
    <w:rsid w:val="00D54B31"/>
    <w:rsid w:val="00D55509"/>
    <w:rsid w:val="00D557DA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B2F"/>
    <w:rsid w:val="00D75BDD"/>
    <w:rsid w:val="00D768AA"/>
    <w:rsid w:val="00D7739C"/>
    <w:rsid w:val="00D80190"/>
    <w:rsid w:val="00D805E0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3756"/>
    <w:rsid w:val="00DC5345"/>
    <w:rsid w:val="00DC5435"/>
    <w:rsid w:val="00DC58BE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31A7"/>
    <w:rsid w:val="00DD3383"/>
    <w:rsid w:val="00DD4276"/>
    <w:rsid w:val="00DD53D0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72BA"/>
    <w:rsid w:val="00DE760F"/>
    <w:rsid w:val="00DF00B5"/>
    <w:rsid w:val="00DF0278"/>
    <w:rsid w:val="00DF157C"/>
    <w:rsid w:val="00DF378D"/>
    <w:rsid w:val="00DF39C4"/>
    <w:rsid w:val="00DF466F"/>
    <w:rsid w:val="00DF4B6A"/>
    <w:rsid w:val="00DF4B7B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B08"/>
    <w:rsid w:val="00E85333"/>
    <w:rsid w:val="00E855BB"/>
    <w:rsid w:val="00E85782"/>
    <w:rsid w:val="00E85F0D"/>
    <w:rsid w:val="00E85F35"/>
    <w:rsid w:val="00E864F4"/>
    <w:rsid w:val="00E86627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A112E"/>
    <w:rsid w:val="00EA244A"/>
    <w:rsid w:val="00EA2FAE"/>
    <w:rsid w:val="00EA3D84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F24"/>
    <w:rsid w:val="00EF2069"/>
    <w:rsid w:val="00EF39B6"/>
    <w:rsid w:val="00EF500B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48FA"/>
    <w:rsid w:val="00FC526A"/>
    <w:rsid w:val="00FC5E1A"/>
    <w:rsid w:val="00FC6E17"/>
    <w:rsid w:val="00FC7701"/>
    <w:rsid w:val="00FD0847"/>
    <w:rsid w:val="00FD0AEA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785B"/>
    <w:rsid w:val="00FD7BC3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F3C83-BF82-499A-B56F-619CABF9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5040</Words>
  <Characters>28733</Characters>
  <Application>Microsoft Office Word</Application>
  <DocSecurity>0</DocSecurity>
  <Lines>239</Lines>
  <Paragraphs>67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2022-12-22T09:22:00Z</dcterms:created>
  <dcterms:modified xsi:type="dcterms:W3CDTF">2022-12-22T09:37:00Z</dcterms:modified>
</cp:coreProperties>
</file>